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CB" w:rsidRPr="001B09CB" w:rsidRDefault="001B09CB" w:rsidP="001B09CB">
      <w:pPr>
        <w:spacing w:after="0"/>
        <w:jc w:val="right"/>
        <w:rPr>
          <w:sz w:val="24"/>
          <w:szCs w:val="24"/>
          <w:rtl/>
        </w:rPr>
      </w:pPr>
      <w:r w:rsidRPr="001B09CB">
        <w:rPr>
          <w:rFonts w:hint="cs"/>
          <w:sz w:val="24"/>
          <w:szCs w:val="24"/>
          <w:rtl/>
        </w:rPr>
        <w:t>التاريخ: 16-ربيع الثاني-1442هـ</w:t>
      </w:r>
    </w:p>
    <w:p w:rsidR="001B09CB" w:rsidRPr="001B09CB" w:rsidRDefault="001B09CB" w:rsidP="001B09CB">
      <w:pPr>
        <w:spacing w:after="0"/>
        <w:jc w:val="right"/>
        <w:rPr>
          <w:sz w:val="24"/>
          <w:szCs w:val="24"/>
          <w:rtl/>
        </w:rPr>
      </w:pPr>
      <w:r w:rsidRPr="001B09CB">
        <w:rPr>
          <w:rFonts w:hint="cs"/>
          <w:sz w:val="24"/>
          <w:szCs w:val="24"/>
          <w:rtl/>
        </w:rPr>
        <w:t>الموافق: 01-ديسيمبر-2020م</w:t>
      </w:r>
    </w:p>
    <w:p w:rsidR="001B09CB" w:rsidRPr="00F271F8" w:rsidRDefault="001B09CB" w:rsidP="001B09CB">
      <w:pPr>
        <w:jc w:val="right"/>
        <w:rPr>
          <w:sz w:val="28"/>
          <w:szCs w:val="28"/>
          <w:rtl/>
        </w:rPr>
      </w:pPr>
    </w:p>
    <w:p w:rsidR="001B09CB" w:rsidRDefault="001B09CB" w:rsidP="001B09CB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البنك السعودي الفرنسي</w:t>
      </w:r>
    </w:p>
    <w:p w:rsidR="001B09CB" w:rsidRPr="00F271F8" w:rsidRDefault="001B09CB" w:rsidP="001B09C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إلى من يهمه الأمر                                </w:t>
      </w:r>
      <w:r w:rsidRPr="00F271F8">
        <w:rPr>
          <w:rFonts w:hint="cs"/>
          <w:b/>
          <w:bCs/>
          <w:sz w:val="28"/>
          <w:szCs w:val="28"/>
          <w:rtl/>
        </w:rPr>
        <w:t xml:space="preserve">                                 المحترم،،</w:t>
      </w:r>
    </w:p>
    <w:p w:rsidR="001B09CB" w:rsidRPr="00F271F8" w:rsidRDefault="001B09CB" w:rsidP="001B09CB">
      <w:pPr>
        <w:jc w:val="right"/>
        <w:rPr>
          <w:b/>
          <w:bCs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السلام عليكم ورحمة الله وبركاته..</w:t>
      </w:r>
    </w:p>
    <w:p w:rsidR="001B09CB" w:rsidRPr="00F271F8" w:rsidRDefault="001B09CB" w:rsidP="001B09CB">
      <w:pPr>
        <w:jc w:val="right"/>
        <w:rPr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 xml:space="preserve">الموضوع: </w:t>
      </w:r>
      <w:r>
        <w:rPr>
          <w:rFonts w:hint="cs"/>
          <w:b/>
          <w:bCs/>
          <w:sz w:val="28"/>
          <w:szCs w:val="28"/>
          <w:rtl/>
        </w:rPr>
        <w:t>شهادة تحويل راتب</w:t>
      </w:r>
    </w:p>
    <w:p w:rsidR="001B09CB" w:rsidRDefault="001B09CB" w:rsidP="001B09CB">
      <w:pPr>
        <w:jc w:val="right"/>
        <w:rPr>
          <w:rFonts w:hint="cs"/>
          <w:sz w:val="28"/>
          <w:szCs w:val="28"/>
          <w:rtl/>
        </w:rPr>
      </w:pPr>
    </w:p>
    <w:p w:rsidR="001B09CB" w:rsidRDefault="001B09CB" w:rsidP="001B09C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hint="cs"/>
          <w:color w:val="1A1A1A"/>
          <w:sz w:val="28"/>
          <w:szCs w:val="28"/>
          <w:rtl/>
        </w:rPr>
      </w:pPr>
      <w:r w:rsidRPr="001B09CB">
        <w:rPr>
          <w:rFonts w:asciiTheme="minorBidi" w:hAnsiTheme="minorBidi"/>
          <w:color w:val="1A1A1A"/>
          <w:sz w:val="28"/>
          <w:szCs w:val="28"/>
          <w:rtl/>
        </w:rPr>
        <w:t>نشهد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بأن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المذكور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أدناه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يعمل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لدينا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بنظام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التفرغ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الكامل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بناء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على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تفويض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منه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فسوف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يتم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تحويل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صافي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راتبه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مع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كامل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البدلات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العمولات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الشهرية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)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إن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وجدت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(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جميع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مستحقاته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النهائية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)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شاملة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مكافأة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نهاية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الخدمة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وأي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بدلات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بعد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الإستقالة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(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في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حال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الإستقالة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الفصل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التقاعد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)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لأي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سبب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كانت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الأستقالة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الفصل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التقاعد</w:t>
      </w:r>
      <w:r w:rsidRPr="001B09CB">
        <w:rPr>
          <w:rFonts w:asciiTheme="minorBidi" w:hAnsiTheme="minorBidi"/>
          <w:color w:val="1A1A1A"/>
          <w:sz w:val="28"/>
          <w:szCs w:val="28"/>
        </w:rPr>
        <w:t>(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إلى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حسابه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المصرفي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الموضح أدناه:</w:t>
      </w:r>
    </w:p>
    <w:p w:rsidR="001B09CB" w:rsidRDefault="001B09CB" w:rsidP="001B09C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1A1A1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38"/>
        <w:gridCol w:w="6768"/>
      </w:tblGrid>
      <w:tr w:rsidR="001B09CB" w:rsidTr="001B09CB">
        <w:tc>
          <w:tcPr>
            <w:tcW w:w="2538" w:type="dxa"/>
            <w:shd w:val="clear" w:color="auto" w:fill="D9D9D9" w:themeFill="background1" w:themeFillShade="D9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  <w:t>إسم البنك</w:t>
            </w:r>
          </w:p>
        </w:tc>
        <w:tc>
          <w:tcPr>
            <w:tcW w:w="6768" w:type="dxa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  <w:t>البنك السعودي الفرنسي</w:t>
            </w:r>
          </w:p>
        </w:tc>
      </w:tr>
      <w:tr w:rsidR="001B09CB" w:rsidTr="001B09CB">
        <w:tc>
          <w:tcPr>
            <w:tcW w:w="2538" w:type="dxa"/>
            <w:shd w:val="clear" w:color="auto" w:fill="D9D9D9" w:themeFill="background1" w:themeFillShade="D9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  <w:t>رقم الحساب</w:t>
            </w:r>
          </w:p>
        </w:tc>
        <w:tc>
          <w:tcPr>
            <w:tcW w:w="6768" w:type="dxa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1A1A1A"/>
                <w:sz w:val="28"/>
                <w:szCs w:val="28"/>
              </w:rPr>
              <w:t>E7828800153-SAR</w:t>
            </w:r>
          </w:p>
        </w:tc>
      </w:tr>
      <w:tr w:rsidR="001B09CB" w:rsidTr="001B09CB">
        <w:tc>
          <w:tcPr>
            <w:tcW w:w="2538" w:type="dxa"/>
            <w:shd w:val="clear" w:color="auto" w:fill="D9D9D9" w:themeFill="background1" w:themeFillShade="D9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  <w:t>رقم الحساب البنكي الدولي</w:t>
            </w:r>
          </w:p>
        </w:tc>
        <w:tc>
          <w:tcPr>
            <w:tcW w:w="6768" w:type="dxa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1A1A1A"/>
                <w:sz w:val="28"/>
                <w:szCs w:val="28"/>
              </w:rPr>
              <w:t>SA82550000000E7828800153</w:t>
            </w:r>
          </w:p>
        </w:tc>
      </w:tr>
      <w:tr w:rsidR="001B09CB" w:rsidTr="001B09CB">
        <w:tc>
          <w:tcPr>
            <w:tcW w:w="2538" w:type="dxa"/>
            <w:shd w:val="clear" w:color="auto" w:fill="D9D9D9" w:themeFill="background1" w:themeFillShade="D9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A1A1A"/>
                <w:sz w:val="28"/>
                <w:szCs w:val="28"/>
                <w:rtl/>
              </w:rPr>
              <w:t>إسم الحساب</w:t>
            </w:r>
          </w:p>
        </w:tc>
        <w:tc>
          <w:tcPr>
            <w:tcW w:w="6768" w:type="dxa"/>
          </w:tcPr>
          <w:p w:rsidR="001B09CB" w:rsidRDefault="001B09CB" w:rsidP="001B09CB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color w:val="1A1A1A"/>
                <w:sz w:val="28"/>
                <w:szCs w:val="28"/>
              </w:rPr>
            </w:pPr>
            <w:r>
              <w:rPr>
                <w:rFonts w:asciiTheme="minorBidi" w:hAnsiTheme="minorBidi"/>
                <w:color w:val="1A1A1A"/>
                <w:sz w:val="28"/>
                <w:szCs w:val="28"/>
              </w:rPr>
              <w:t>DEVANAND RAVICHANDRAN</w:t>
            </w:r>
          </w:p>
        </w:tc>
      </w:tr>
    </w:tbl>
    <w:p w:rsidR="001B09CB" w:rsidRDefault="001B09CB" w:rsidP="001B09C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hint="cs"/>
          <w:color w:val="1A1A1A"/>
          <w:sz w:val="28"/>
          <w:szCs w:val="28"/>
          <w:rtl/>
        </w:rPr>
      </w:pPr>
    </w:p>
    <w:tbl>
      <w:tblPr>
        <w:tblStyle w:val="TableGrid"/>
        <w:tblW w:w="9288" w:type="dxa"/>
        <w:tblLook w:val="04A0"/>
      </w:tblPr>
      <w:tblGrid>
        <w:gridCol w:w="1458"/>
        <w:gridCol w:w="1710"/>
        <w:gridCol w:w="1440"/>
        <w:gridCol w:w="1170"/>
        <w:gridCol w:w="3510"/>
      </w:tblGrid>
      <w:tr w:rsidR="001B09CB" w:rsidTr="001B09CB">
        <w:tc>
          <w:tcPr>
            <w:tcW w:w="1458" w:type="dxa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الجواز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الإقامة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الموظف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إسم الموظف</w:t>
            </w:r>
          </w:p>
        </w:tc>
      </w:tr>
      <w:tr w:rsidR="001B09CB" w:rsidTr="001B09CB">
        <w:tc>
          <w:tcPr>
            <w:tcW w:w="1458" w:type="dxa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M2498640</w:t>
            </w:r>
          </w:p>
        </w:tc>
        <w:tc>
          <w:tcPr>
            <w:tcW w:w="1710" w:type="dxa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2420579357</w:t>
            </w:r>
          </w:p>
        </w:tc>
        <w:tc>
          <w:tcPr>
            <w:tcW w:w="1440" w:type="dxa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170" w:type="dxa"/>
          </w:tcPr>
          <w:p w:rsidR="001B09CB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هندي</w:t>
            </w:r>
          </w:p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1B09CB" w:rsidRPr="00F271F8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 w:rsidRPr="00F271F8">
              <w:rPr>
                <w:rFonts w:hint="cs"/>
                <w:sz w:val="28"/>
                <w:szCs w:val="28"/>
                <w:rtl/>
              </w:rPr>
              <w:t>ديفاناند رافيشاندران</w:t>
            </w:r>
          </w:p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 w:rsidRPr="00F271F8">
              <w:rPr>
                <w:sz w:val="28"/>
                <w:szCs w:val="28"/>
              </w:rPr>
              <w:t>Devanand Ravichandran</w:t>
            </w:r>
          </w:p>
        </w:tc>
      </w:tr>
      <w:tr w:rsidR="001B09CB" w:rsidRPr="00F271F8" w:rsidTr="001B09CB">
        <w:tc>
          <w:tcPr>
            <w:tcW w:w="3168" w:type="dxa"/>
            <w:gridSpan w:val="2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إجمالي الراتب الحالي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1B09CB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المهنة الحالية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B09CB" w:rsidRPr="00F271F8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بداية العمل</w:t>
            </w:r>
          </w:p>
        </w:tc>
      </w:tr>
      <w:tr w:rsidR="001B09CB" w:rsidRPr="00F271F8" w:rsidTr="001B09CB">
        <w:tc>
          <w:tcPr>
            <w:tcW w:w="3168" w:type="dxa"/>
            <w:gridSpan w:val="2"/>
          </w:tcPr>
          <w:p w:rsidR="001B09CB" w:rsidRDefault="001B09CB" w:rsidP="001876C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6,300 ريال</w:t>
            </w:r>
          </w:p>
        </w:tc>
        <w:tc>
          <w:tcPr>
            <w:tcW w:w="2610" w:type="dxa"/>
            <w:gridSpan w:val="2"/>
          </w:tcPr>
          <w:p w:rsidR="001B09CB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 مشاريع</w:t>
            </w:r>
          </w:p>
        </w:tc>
        <w:tc>
          <w:tcPr>
            <w:tcW w:w="3510" w:type="dxa"/>
          </w:tcPr>
          <w:p w:rsidR="001B09CB" w:rsidRPr="00F271F8" w:rsidRDefault="001B09CB" w:rsidP="001876C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08-سبتمبر-2016</w:t>
            </w:r>
          </w:p>
        </w:tc>
      </w:tr>
    </w:tbl>
    <w:p w:rsidR="001B09CB" w:rsidRDefault="001B09CB" w:rsidP="001B09C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hint="cs"/>
          <w:color w:val="1A1A1A"/>
          <w:sz w:val="28"/>
          <w:szCs w:val="28"/>
          <w:rtl/>
        </w:rPr>
      </w:pPr>
    </w:p>
    <w:p w:rsidR="001B09CB" w:rsidRPr="001B09CB" w:rsidRDefault="001B09CB" w:rsidP="001B09C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1A1A1A"/>
          <w:sz w:val="28"/>
          <w:szCs w:val="28"/>
          <w:rtl/>
        </w:rPr>
      </w:pPr>
      <w:r w:rsidRPr="001B09CB">
        <w:rPr>
          <w:rFonts w:asciiTheme="minorBidi" w:hAnsiTheme="minorBidi"/>
          <w:color w:val="1A1A1A"/>
          <w:sz w:val="28"/>
          <w:szCs w:val="28"/>
          <w:rtl/>
        </w:rPr>
        <w:t>كما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تلتزم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الشركة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بعدم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السماح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للموظف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بإلغاء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تعديل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التفويض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إلا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بموافقة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البنك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الخطية،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هذا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بالإضافة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أنه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في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حال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استقالة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الموظف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فصله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أو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تقاعده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فإن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الشركة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تلتزم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بإخطار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asciiTheme="minorBidi" w:hAnsiTheme="minorBidi"/>
          <w:color w:val="1A1A1A"/>
          <w:sz w:val="28"/>
          <w:szCs w:val="28"/>
          <w:rtl/>
        </w:rPr>
        <w:t>البنك</w:t>
      </w:r>
      <w:r>
        <w:rPr>
          <w:rFonts w:asciiTheme="minorBidi" w:hAnsiTheme="minorBidi" w:hint="cs"/>
          <w:color w:val="1A1A1A"/>
          <w:sz w:val="28"/>
          <w:szCs w:val="28"/>
          <w:rtl/>
        </w:rPr>
        <w:t>،</w:t>
      </w:r>
      <w:r w:rsidRPr="001B09CB">
        <w:rPr>
          <w:rFonts w:asciiTheme="minorBidi" w:hAnsiTheme="minorBidi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كما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أن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الشركة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لا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تتحمل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أي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التزام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قانوني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أو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مالي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بخلاف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ما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ذكر</w:t>
      </w:r>
      <w:r w:rsidRPr="001B09CB">
        <w:rPr>
          <w:rFonts w:cs="HacenLinerPrintout"/>
          <w:color w:val="1A1A1A"/>
          <w:sz w:val="28"/>
          <w:szCs w:val="28"/>
        </w:rPr>
        <w:t xml:space="preserve"> </w:t>
      </w:r>
      <w:r w:rsidRPr="001B09CB">
        <w:rPr>
          <w:rFonts w:cs="HacenLinerPrintout"/>
          <w:color w:val="1A1A1A"/>
          <w:sz w:val="28"/>
          <w:szCs w:val="28"/>
          <w:rtl/>
        </w:rPr>
        <w:t>أعلاه</w:t>
      </w:r>
      <w:r>
        <w:rPr>
          <w:rFonts w:cs="HacenLinerPrintout" w:hint="cs"/>
          <w:color w:val="1A1A1A"/>
          <w:sz w:val="28"/>
          <w:szCs w:val="28"/>
          <w:rtl/>
        </w:rPr>
        <w:t>.</w:t>
      </w:r>
      <w:r>
        <w:rPr>
          <w:rFonts w:asciiTheme="minorBidi" w:hAnsiTheme="minorBidi" w:hint="cs"/>
          <w:color w:val="1A1A1A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وقد أعطي هذا الخطاب بناء على طلبه دون أدنى مسئولية على المؤسسة.</w:t>
      </w:r>
    </w:p>
    <w:p w:rsidR="001B09CB" w:rsidRDefault="001B09CB" w:rsidP="001B09CB">
      <w:pPr>
        <w:jc w:val="right"/>
        <w:rPr>
          <w:sz w:val="28"/>
          <w:szCs w:val="28"/>
          <w:rtl/>
        </w:rPr>
      </w:pPr>
      <w:r w:rsidRPr="00F271F8">
        <w:rPr>
          <w:rFonts w:hint="cs"/>
          <w:sz w:val="28"/>
          <w:szCs w:val="28"/>
          <w:rtl/>
        </w:rPr>
        <w:t xml:space="preserve"> </w:t>
      </w:r>
    </w:p>
    <w:p w:rsidR="001B09CB" w:rsidRPr="00B33216" w:rsidRDefault="001B09CB" w:rsidP="001B09CB">
      <w:pPr>
        <w:jc w:val="center"/>
        <w:rPr>
          <w:b/>
          <w:bCs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هذا وتقبلوا تحياتنا،،،</w:t>
      </w:r>
    </w:p>
    <w:p w:rsidR="001B09CB" w:rsidRPr="00B33216" w:rsidRDefault="001B09CB" w:rsidP="001B09CB">
      <w:pPr>
        <w:bidi/>
        <w:spacing w:after="0"/>
        <w:ind w:left="5760" w:firstLine="72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المدير التنفيذي</w:t>
      </w:r>
      <w:r>
        <w:rPr>
          <w:rFonts w:hint="cs"/>
          <w:sz w:val="28"/>
          <w:szCs w:val="28"/>
          <w:rtl/>
        </w:rPr>
        <w:tab/>
        <w:t xml:space="preserve">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طلال بايوني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sectPr w:rsidR="001B09CB" w:rsidRPr="00B33216" w:rsidSect="001B09CB">
      <w:pgSz w:w="12240" w:h="15840"/>
      <w:pgMar w:top="1890" w:right="135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LinerPrinto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09CB"/>
    <w:rsid w:val="001B09CB"/>
    <w:rsid w:val="00B4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cp:lastPrinted>2020-12-01T10:51:00Z</cp:lastPrinted>
  <dcterms:created xsi:type="dcterms:W3CDTF">2020-12-01T10:19:00Z</dcterms:created>
  <dcterms:modified xsi:type="dcterms:W3CDTF">2020-12-01T10:53:00Z</dcterms:modified>
</cp:coreProperties>
</file>