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E5" w:rsidRDefault="00BC745F" w:rsidP="00BC745F">
      <w:pPr>
        <w:jc w:val="center"/>
        <w:rPr>
          <w:rFonts w:hint="cs"/>
          <w:b/>
          <w:bCs/>
          <w:sz w:val="28"/>
          <w:szCs w:val="28"/>
          <w:u w:val="single"/>
          <w:rtl/>
        </w:rPr>
      </w:pPr>
      <w:r w:rsidRPr="00BC745F">
        <w:rPr>
          <w:rFonts w:hint="cs"/>
          <w:b/>
          <w:bCs/>
          <w:sz w:val="28"/>
          <w:szCs w:val="28"/>
          <w:u w:val="single"/>
          <w:rtl/>
        </w:rPr>
        <w:t>طلبات إصدار الترخيص</w:t>
      </w:r>
    </w:p>
    <w:tbl>
      <w:tblPr>
        <w:tblStyle w:val="TableGrid"/>
        <w:tblW w:w="0" w:type="auto"/>
        <w:tblLook w:val="04A0"/>
      </w:tblPr>
      <w:tblGrid>
        <w:gridCol w:w="1457"/>
        <w:gridCol w:w="996"/>
        <w:gridCol w:w="6205"/>
        <w:gridCol w:w="587"/>
      </w:tblGrid>
      <w:tr w:rsidR="00BC745F" w:rsidTr="000735AD">
        <w:tc>
          <w:tcPr>
            <w:tcW w:w="1458" w:type="dxa"/>
            <w:shd w:val="clear" w:color="auto" w:fill="D9D9D9" w:themeFill="background1" w:themeFillShade="D9"/>
          </w:tcPr>
          <w:p w:rsidR="00BC745F" w:rsidRDefault="00BC745F" w:rsidP="00BC745F">
            <w:pPr>
              <w:jc w:val="center"/>
              <w:rPr>
                <w:rFonts w:hint="cs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الضمان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BC745F" w:rsidRDefault="00BC745F" w:rsidP="00BC745F">
            <w:pPr>
              <w:jc w:val="center"/>
              <w:rPr>
                <w:rFonts w:hint="cs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الرسوم</w:t>
            </w:r>
          </w:p>
        </w:tc>
        <w:tc>
          <w:tcPr>
            <w:tcW w:w="6210" w:type="dxa"/>
            <w:shd w:val="clear" w:color="auto" w:fill="D9D9D9" w:themeFill="background1" w:themeFillShade="D9"/>
          </w:tcPr>
          <w:p w:rsidR="00BC745F" w:rsidRDefault="00BC745F" w:rsidP="00BC745F">
            <w:pPr>
              <w:jc w:val="center"/>
              <w:rPr>
                <w:rFonts w:hint="cs"/>
                <w:b/>
                <w:bCs/>
                <w:sz w:val="28"/>
                <w:szCs w:val="28"/>
                <w:u w:val="single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نوع الترخيص</w:t>
            </w:r>
          </w:p>
        </w:tc>
        <w:tc>
          <w:tcPr>
            <w:tcW w:w="587" w:type="dxa"/>
            <w:shd w:val="clear" w:color="auto" w:fill="D9D9D9" w:themeFill="background1" w:themeFillShade="D9"/>
          </w:tcPr>
          <w:p w:rsidR="00BC745F" w:rsidRDefault="00BC745F" w:rsidP="00BC745F">
            <w:pPr>
              <w:jc w:val="center"/>
              <w:rPr>
                <w:rFonts w:hint="cs"/>
                <w:b/>
                <w:bCs/>
                <w:sz w:val="28"/>
                <w:szCs w:val="28"/>
                <w:u w:val="single"/>
              </w:rPr>
            </w:pPr>
          </w:p>
        </w:tc>
      </w:tr>
      <w:tr w:rsidR="000735AD" w:rsidTr="000735AD">
        <w:tc>
          <w:tcPr>
            <w:tcW w:w="1458" w:type="dxa"/>
            <w:vAlign w:val="center"/>
          </w:tcPr>
          <w:p w:rsidR="000735AD" w:rsidRPr="000735AD" w:rsidRDefault="000735AD" w:rsidP="00BF41D8">
            <w:pPr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50,000</w:t>
            </w:r>
          </w:p>
        </w:tc>
        <w:tc>
          <w:tcPr>
            <w:tcW w:w="990" w:type="dxa"/>
            <w:vAlign w:val="center"/>
          </w:tcPr>
          <w:p w:rsidR="000735AD" w:rsidRPr="000735AD" w:rsidRDefault="000735AD" w:rsidP="00BF41D8">
            <w:pPr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20,000</w:t>
            </w:r>
          </w:p>
        </w:tc>
        <w:tc>
          <w:tcPr>
            <w:tcW w:w="6210" w:type="dxa"/>
            <w:vAlign w:val="center"/>
          </w:tcPr>
          <w:p w:rsidR="000735AD" w:rsidRPr="000735AD" w:rsidRDefault="000735AD" w:rsidP="000735AD">
            <w:pPr>
              <w:jc w:val="center"/>
              <w:rPr>
                <w:rFonts w:hint="cs"/>
                <w:sz w:val="28"/>
                <w:szCs w:val="28"/>
              </w:rPr>
            </w:pPr>
            <w:r w:rsidRPr="000735AD">
              <w:rPr>
                <w:rFonts w:hint="cs"/>
                <w:sz w:val="28"/>
                <w:szCs w:val="28"/>
                <w:rtl/>
              </w:rPr>
              <w:t>ترخيص إستيراد وتوزيع أجهزة الإستقبال الفضائي والقنوات الفضائية المشفرة.</w:t>
            </w:r>
          </w:p>
        </w:tc>
        <w:tc>
          <w:tcPr>
            <w:tcW w:w="587" w:type="dxa"/>
            <w:vAlign w:val="center"/>
          </w:tcPr>
          <w:p w:rsidR="000735AD" w:rsidRPr="000735AD" w:rsidRDefault="000735AD" w:rsidP="000735AD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0735AD">
              <w:rPr>
                <w:rFonts w:hint="cs"/>
                <w:b/>
                <w:bCs/>
                <w:sz w:val="28"/>
                <w:szCs w:val="28"/>
                <w:rtl/>
              </w:rPr>
              <w:t>1.</w:t>
            </w:r>
          </w:p>
        </w:tc>
      </w:tr>
      <w:tr w:rsidR="00BC745F" w:rsidTr="000735AD">
        <w:tc>
          <w:tcPr>
            <w:tcW w:w="1458" w:type="dxa"/>
            <w:vAlign w:val="center"/>
          </w:tcPr>
          <w:p w:rsidR="00BC745F" w:rsidRPr="000735AD" w:rsidRDefault="000735AD" w:rsidP="000735AD">
            <w:pPr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20,000</w:t>
            </w:r>
          </w:p>
        </w:tc>
        <w:tc>
          <w:tcPr>
            <w:tcW w:w="990" w:type="dxa"/>
            <w:vAlign w:val="center"/>
          </w:tcPr>
          <w:p w:rsidR="00BC745F" w:rsidRPr="000735AD" w:rsidRDefault="000735AD" w:rsidP="000735AD">
            <w:pPr>
              <w:jc w:val="center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2,000</w:t>
            </w:r>
          </w:p>
        </w:tc>
        <w:tc>
          <w:tcPr>
            <w:tcW w:w="6210" w:type="dxa"/>
            <w:vAlign w:val="center"/>
          </w:tcPr>
          <w:p w:rsidR="00BC745F" w:rsidRPr="000735AD" w:rsidRDefault="000735AD" w:rsidP="000735AD">
            <w:pPr>
              <w:jc w:val="center"/>
              <w:rPr>
                <w:rFonts w:hint="cs"/>
                <w:sz w:val="28"/>
                <w:szCs w:val="28"/>
              </w:rPr>
            </w:pPr>
            <w:r w:rsidRPr="000735AD">
              <w:rPr>
                <w:rFonts w:hint="cs"/>
                <w:sz w:val="28"/>
                <w:szCs w:val="28"/>
                <w:rtl/>
              </w:rPr>
              <w:t>ترخيص بيع أجهزة الإستقبال الفضائي وتوابعها والقنوات الفضائية المشفرة.</w:t>
            </w:r>
          </w:p>
        </w:tc>
        <w:tc>
          <w:tcPr>
            <w:tcW w:w="587" w:type="dxa"/>
            <w:vAlign w:val="center"/>
          </w:tcPr>
          <w:p w:rsidR="00BC745F" w:rsidRPr="000735AD" w:rsidRDefault="000735AD" w:rsidP="000735AD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  <w:r w:rsidRPr="000735AD">
              <w:rPr>
                <w:rFonts w:hint="cs"/>
                <w:b/>
                <w:bCs/>
                <w:sz w:val="28"/>
                <w:szCs w:val="28"/>
                <w:rtl/>
              </w:rPr>
              <w:t>2.</w:t>
            </w:r>
          </w:p>
        </w:tc>
      </w:tr>
    </w:tbl>
    <w:p w:rsidR="00BC745F" w:rsidRDefault="00BC745F" w:rsidP="00BC745F">
      <w:pPr>
        <w:jc w:val="center"/>
        <w:rPr>
          <w:rFonts w:hint="cs"/>
          <w:b/>
          <w:bCs/>
          <w:sz w:val="28"/>
          <w:szCs w:val="28"/>
          <w:u w:val="single"/>
          <w:rtl/>
        </w:rPr>
      </w:pPr>
    </w:p>
    <w:p w:rsidR="00BC745F" w:rsidRDefault="00BC745F" w:rsidP="00BC745F">
      <w:pPr>
        <w:jc w:val="center"/>
        <w:rPr>
          <w:rFonts w:hint="cs"/>
          <w:b/>
          <w:bCs/>
          <w:sz w:val="28"/>
          <w:szCs w:val="28"/>
          <w:u w:val="single"/>
          <w:rtl/>
        </w:rPr>
      </w:pPr>
    </w:p>
    <w:p w:rsidR="00BC745F" w:rsidRDefault="00BC745F" w:rsidP="00BC745F">
      <w:pPr>
        <w:bidi/>
        <w:rPr>
          <w:rFonts w:hint="cs"/>
          <w:sz w:val="28"/>
          <w:szCs w:val="28"/>
          <w:rtl/>
        </w:rPr>
      </w:pPr>
      <w:r w:rsidRPr="00BC745F">
        <w:rPr>
          <w:rFonts w:hint="cs"/>
          <w:sz w:val="28"/>
          <w:szCs w:val="28"/>
          <w:rtl/>
        </w:rPr>
        <w:t xml:space="preserve">1. </w:t>
      </w:r>
      <w:r>
        <w:rPr>
          <w:rFonts w:hint="cs"/>
          <w:sz w:val="28"/>
          <w:szCs w:val="28"/>
          <w:rtl/>
        </w:rPr>
        <w:t>خطاب إلى مدير إدارة التراخيص الإعلامية بالهيئة بالشرقية.</w:t>
      </w:r>
    </w:p>
    <w:p w:rsidR="00BC745F" w:rsidRDefault="00BC745F" w:rsidP="00BC745F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2. عدد 2 صور الهوية الوطنية (صاحب المنشأة).</w:t>
      </w:r>
    </w:p>
    <w:p w:rsidR="00BC745F" w:rsidRDefault="00BC745F" w:rsidP="00BC745F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3. عدد 3 صور شخصية (صاحب المنشأة).</w:t>
      </w:r>
    </w:p>
    <w:p w:rsidR="00BC745F" w:rsidRDefault="00BC745F" w:rsidP="00BC745F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4. عدد 2 صور للمؤهل الدراسي. (صاحب المنشأة).</w:t>
      </w:r>
    </w:p>
    <w:p w:rsidR="00BC745F" w:rsidRDefault="00BC745F" w:rsidP="00BC745F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5. السيرة الذاتية 2 صورة (صاحب المنشأة).</w:t>
      </w:r>
    </w:p>
    <w:p w:rsidR="00BC745F" w:rsidRDefault="00BC745F" w:rsidP="00BC745F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6. كروكي للموقع 2 صورة.</w:t>
      </w:r>
    </w:p>
    <w:p w:rsidR="00BC745F" w:rsidRDefault="00BC745F" w:rsidP="00BC745F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7. 2 صورة لرخصة البلدية إن وجد + ضرورة السجل التجاري.</w:t>
      </w:r>
    </w:p>
    <w:p w:rsidR="00BC745F" w:rsidRDefault="00BC745F" w:rsidP="00BC745F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8. ختم المؤسسة إن وجد.</w:t>
      </w:r>
    </w:p>
    <w:p w:rsidR="00BC745F" w:rsidRDefault="00BC745F" w:rsidP="00BC745F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9. ملف علاقي.</w:t>
      </w:r>
    </w:p>
    <w:p w:rsidR="00BC745F" w:rsidRDefault="00BC745F" w:rsidP="00BC745F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10. أصل الوكالة للوكيل + بطاقة أحوالة. (يجب توضيح بالوكالة هيئة الإعلام المرئي والمسموع).</w:t>
      </w:r>
    </w:p>
    <w:p w:rsidR="00BC745F" w:rsidRDefault="00BC745F" w:rsidP="00BC745F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12. إحضار جميع الأصول.</w:t>
      </w:r>
    </w:p>
    <w:p w:rsidR="00BC745F" w:rsidRPr="00BC745F" w:rsidRDefault="00BC745F" w:rsidP="00BC745F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13. حضور صاحب المنشأة.</w:t>
      </w:r>
    </w:p>
    <w:sectPr w:rsidR="00BC745F" w:rsidRPr="00BC745F" w:rsidSect="002D45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C745F"/>
    <w:rsid w:val="000735AD"/>
    <w:rsid w:val="002D4578"/>
    <w:rsid w:val="00776DE5"/>
    <w:rsid w:val="00BC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talal</cp:lastModifiedBy>
  <cp:revision>1</cp:revision>
  <dcterms:created xsi:type="dcterms:W3CDTF">2017-04-05T12:54:00Z</dcterms:created>
  <dcterms:modified xsi:type="dcterms:W3CDTF">2017-04-05T13:08:00Z</dcterms:modified>
</cp:coreProperties>
</file>