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3081"/>
        <w:tblW w:w="10836" w:type="dxa"/>
        <w:tblLook w:val="04A0"/>
      </w:tblPr>
      <w:tblGrid>
        <w:gridCol w:w="3496"/>
        <w:gridCol w:w="1958"/>
        <w:gridCol w:w="1349"/>
        <w:gridCol w:w="1252"/>
        <w:gridCol w:w="2781"/>
      </w:tblGrid>
      <w:tr w:rsidR="00471DAB" w:rsidTr="00471DAB">
        <w:tc>
          <w:tcPr>
            <w:tcW w:w="3532" w:type="dxa"/>
            <w:shd w:val="clear" w:color="auto" w:fill="D9D9D9" w:themeFill="background1" w:themeFillShade="D9"/>
            <w:vAlign w:val="center"/>
          </w:tcPr>
          <w:p w:rsidR="00471DAB" w:rsidRPr="003E1380" w:rsidRDefault="00471DAB" w:rsidP="003E1380">
            <w:pPr>
              <w:jc w:val="center"/>
              <w:rPr>
                <w:b/>
                <w:bCs/>
                <w:sz w:val="28"/>
                <w:szCs w:val="28"/>
              </w:rPr>
            </w:pPr>
            <w:r w:rsidRPr="003E1380">
              <w:rPr>
                <w:b/>
                <w:bCs/>
                <w:sz w:val="28"/>
                <w:szCs w:val="28"/>
              </w:rPr>
              <w:t>Description Cost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471DAB" w:rsidRPr="003E1380" w:rsidRDefault="00471DAB" w:rsidP="003E1380">
            <w:pPr>
              <w:jc w:val="center"/>
              <w:rPr>
                <w:b/>
                <w:bCs/>
                <w:sz w:val="28"/>
                <w:szCs w:val="28"/>
              </w:rPr>
            </w:pPr>
            <w:r w:rsidRPr="003E1380">
              <w:rPr>
                <w:b/>
                <w:bCs/>
                <w:sz w:val="28"/>
                <w:szCs w:val="28"/>
              </w:rPr>
              <w:t>Monthly Cost</w:t>
            </w:r>
            <w:r w:rsidR="00D31D15">
              <w:rPr>
                <w:b/>
                <w:bCs/>
                <w:sz w:val="28"/>
                <w:szCs w:val="28"/>
              </w:rPr>
              <w:t xml:space="preserve"> SR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471DAB" w:rsidRDefault="00471DAB" w:rsidP="003E13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Daily Cost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1DAB" w:rsidRDefault="00471DAB" w:rsidP="003E13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Time Cost</w:t>
            </w: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471DAB" w:rsidRPr="003E1380" w:rsidRDefault="00471DAB" w:rsidP="003E13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Labors</w:t>
            </w: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2,900.SR</w:t>
            </w: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Technicians</w:t>
            </w: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4,183.SR</w:t>
            </w: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Engineers</w:t>
            </w: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6,185.SR</w:t>
            </w: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Supervisor</w:t>
            </w: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7,190.SR</w:t>
            </w: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Pickup Vehicle</w:t>
            </w: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2,083.SR</w:t>
            </w: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Sedan Vehicle</w:t>
            </w: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2,200.SR</w:t>
            </w: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Average Rental Accommodation</w:t>
            </w: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1,650.SR</w:t>
            </w: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Enough for 3 Persons</w:t>
            </w: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Average Rental for Crane/Forklift</w:t>
            </w:r>
          </w:p>
        </w:tc>
        <w:tc>
          <w:tcPr>
            <w:tcW w:w="1974" w:type="dxa"/>
            <w:vAlign w:val="center"/>
          </w:tcPr>
          <w:p w:rsidR="00BD7DFB" w:rsidRPr="00D31D15" w:rsidRDefault="00BD7DFB" w:rsidP="00BD7DF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18,000.SR</w:t>
            </w:r>
          </w:p>
        </w:tc>
        <w:tc>
          <w:tcPr>
            <w:tcW w:w="1262" w:type="dxa"/>
            <w:vAlign w:val="center"/>
          </w:tcPr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Crane</w:t>
            </w:r>
          </w:p>
          <w:p w:rsidR="00471DAB" w:rsidRPr="00AC0DD8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AC0DD8"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  <w:t>750.SR</w:t>
            </w:r>
          </w:p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471DAB" w:rsidRPr="00D31D15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D31D15">
              <w:rPr>
                <w:b/>
                <w:bCs/>
                <w:color w:val="17365D" w:themeColor="text2" w:themeShade="BF"/>
                <w:sz w:val="24"/>
                <w:szCs w:val="24"/>
              </w:rPr>
              <w:t>Forklift</w:t>
            </w:r>
          </w:p>
          <w:p w:rsidR="00471DAB" w:rsidRPr="00AC0DD8" w:rsidRDefault="00471DA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AC0DD8"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  <w:t>200.SR</w:t>
            </w: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471DAB" w:rsidTr="00471DAB">
        <w:tc>
          <w:tcPr>
            <w:tcW w:w="3532" w:type="dxa"/>
            <w:vAlign w:val="center"/>
          </w:tcPr>
          <w:p w:rsidR="00471DAB" w:rsidRPr="008E29F7" w:rsidRDefault="00D31D15" w:rsidP="003E1380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Labor Charge</w:t>
            </w:r>
          </w:p>
        </w:tc>
        <w:tc>
          <w:tcPr>
            <w:tcW w:w="1974" w:type="dxa"/>
            <w:vAlign w:val="center"/>
          </w:tcPr>
          <w:p w:rsidR="00471DAB" w:rsidRPr="00D31D15" w:rsidRDefault="00471DAB" w:rsidP="003E1380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71DAB" w:rsidRPr="00D31D15" w:rsidRDefault="00BD7DFB" w:rsidP="00471DAB">
            <w:pPr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150</w:t>
            </w:r>
            <w:r w:rsidR="00AC0DD8">
              <w:rPr>
                <w:b/>
                <w:bCs/>
                <w:color w:val="17365D" w:themeColor="text2" w:themeShade="BF"/>
                <w:sz w:val="24"/>
                <w:szCs w:val="24"/>
              </w:rPr>
              <w:t>.SR</w:t>
            </w:r>
          </w:p>
        </w:tc>
        <w:tc>
          <w:tcPr>
            <w:tcW w:w="1260" w:type="dxa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471DAB" w:rsidRPr="00D31D15" w:rsidRDefault="00471DAB" w:rsidP="00471DAB">
            <w:pPr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B436CD" w:rsidTr="00B436CD">
        <w:tc>
          <w:tcPr>
            <w:tcW w:w="3532" w:type="dxa"/>
            <w:shd w:val="clear" w:color="auto" w:fill="D9D9D9" w:themeFill="background1" w:themeFillShade="D9"/>
            <w:vAlign w:val="center"/>
          </w:tcPr>
          <w:p w:rsidR="00B436CD" w:rsidRPr="008E29F7" w:rsidRDefault="00B436CD" w:rsidP="00B436C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Description Cost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:rsidR="00B436CD" w:rsidRPr="003E1380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Per Miter </w:t>
            </w:r>
            <w:r w:rsidR="00D31D15">
              <w:rPr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 Unit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B436CD" w:rsidRPr="003E1380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B436CD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436CD" w:rsidRPr="008E29F7" w:rsidRDefault="00B436CD" w:rsidP="00B436C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color w:val="17365D" w:themeColor="text2" w:themeShade="BF"/>
                <w:sz w:val="20"/>
                <w:szCs w:val="20"/>
              </w:rPr>
              <w:t>Digging and returning back to Same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436CD" w:rsidRDefault="004861E5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62" w:type="dxa"/>
            <w:shd w:val="clear" w:color="auto" w:fill="FFFFFF" w:themeFill="background1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36CD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436CD" w:rsidRPr="008E29F7" w:rsidRDefault="00B436CD" w:rsidP="00B436C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 xml:space="preserve">Cabling bulling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436CD" w:rsidRDefault="004861E5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2" w:type="dxa"/>
            <w:shd w:val="clear" w:color="auto" w:fill="FFFFFF" w:themeFill="background1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36CD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436CD" w:rsidRPr="008E29F7" w:rsidRDefault="00B436CD" w:rsidP="00B436C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Each Splicing Fiber Optics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436CD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25.SR Per Each</w:t>
            </w: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7DFB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D7DFB" w:rsidRPr="008E29F7" w:rsidRDefault="00BD7DFB" w:rsidP="00B436C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Asphalt Making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7DFB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D7DFB" w:rsidRPr="008E29F7" w:rsidRDefault="00BD7DFB" w:rsidP="00B436CD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New Manhole 60*60</w:t>
            </w:r>
            <w:r w:rsidR="008E29F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D7DFB" w:rsidRDefault="008E29F7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135</w:t>
            </w:r>
          </w:p>
        </w:tc>
        <w:tc>
          <w:tcPr>
            <w:tcW w:w="1260" w:type="dxa"/>
            <w:shd w:val="clear" w:color="auto" w:fill="FFFFFF" w:themeFill="background1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7DFB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D7DFB" w:rsidRPr="008E29F7" w:rsidRDefault="00BD7DFB" w:rsidP="00BD7DFB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 xml:space="preserve">Labeling (Cables, Switches, Devices, Cabinets)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3.SR</w:t>
            </w:r>
          </w:p>
        </w:tc>
        <w:tc>
          <w:tcPr>
            <w:tcW w:w="1260" w:type="dxa"/>
            <w:shd w:val="clear" w:color="auto" w:fill="FFFFFF" w:themeFill="background1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D7DFB" w:rsidRDefault="00BD7DFB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7DFB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D7DFB" w:rsidRPr="00B556A3" w:rsidRDefault="001544B5" w:rsidP="001544B5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Ready Made</w:t>
            </w:r>
            <w:r w:rsidR="00BD7DFB"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Concrete</w:t>
            </w: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40*40*90cm</w:t>
            </w:r>
            <w:r w:rsidR="00BD7DFB"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to Hold Steel </w:t>
            </w:r>
            <w:r w:rsidR="00BD7DFB"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Pole</w:t>
            </w: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5M</w:t>
            </w:r>
            <w:r w:rsidR="00BD7DFB"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D7DFB" w:rsidRPr="00B556A3" w:rsidRDefault="00BD7DFB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D7DFB" w:rsidRPr="00B556A3" w:rsidRDefault="001544B5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B556A3">
              <w:rPr>
                <w:b/>
                <w:bCs/>
                <w:color w:val="E36C0A" w:themeColor="accent6" w:themeShade="BF"/>
                <w:sz w:val="28"/>
                <w:szCs w:val="28"/>
              </w:rPr>
              <w:t>280</w:t>
            </w:r>
          </w:p>
        </w:tc>
        <w:tc>
          <w:tcPr>
            <w:tcW w:w="1260" w:type="dxa"/>
            <w:shd w:val="clear" w:color="auto" w:fill="FFFFFF" w:themeFill="background1"/>
          </w:tcPr>
          <w:p w:rsidR="00BD7DFB" w:rsidRPr="00B556A3" w:rsidRDefault="00BD7DFB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D7DFB" w:rsidRPr="00B556A3" w:rsidRDefault="00363077" w:rsidP="00B436CD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B556A3">
              <w:rPr>
                <w:b/>
                <w:bCs/>
                <w:color w:val="E36C0A" w:themeColor="accent6" w:themeShade="BF"/>
                <w:sz w:val="24"/>
                <w:szCs w:val="24"/>
              </w:rPr>
              <w:t xml:space="preserve">Concrete Corner </w:t>
            </w:r>
          </w:p>
          <w:p w:rsidR="00363077" w:rsidRPr="00B556A3" w:rsidRDefault="00363077" w:rsidP="00B436CD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B556A3">
              <w:rPr>
                <w:b/>
                <w:bCs/>
                <w:color w:val="E36C0A" w:themeColor="accent6" w:themeShade="BF"/>
                <w:sz w:val="24"/>
                <w:szCs w:val="24"/>
              </w:rPr>
              <w:t>In Riyadh</w:t>
            </w:r>
          </w:p>
        </w:tc>
      </w:tr>
      <w:tr w:rsidR="001544B5" w:rsidTr="00B436CD">
        <w:tc>
          <w:tcPr>
            <w:tcW w:w="3532" w:type="dxa"/>
            <w:shd w:val="clear" w:color="auto" w:fill="FFFFFF" w:themeFill="background1"/>
            <w:vAlign w:val="center"/>
          </w:tcPr>
          <w:p w:rsidR="001544B5" w:rsidRPr="00B556A3" w:rsidRDefault="001544B5" w:rsidP="001544B5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Ready Made Concrete 55*55*120cm to Hold Steel Pole 8M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1544B5" w:rsidRPr="00B556A3" w:rsidRDefault="001544B5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1544B5" w:rsidRPr="00B556A3" w:rsidRDefault="001544B5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B556A3">
              <w:rPr>
                <w:b/>
                <w:bCs/>
                <w:color w:val="E36C0A" w:themeColor="accent6" w:themeShade="BF"/>
                <w:sz w:val="28"/>
                <w:szCs w:val="28"/>
              </w:rPr>
              <w:t>410</w:t>
            </w:r>
          </w:p>
        </w:tc>
        <w:tc>
          <w:tcPr>
            <w:tcW w:w="1260" w:type="dxa"/>
            <w:shd w:val="clear" w:color="auto" w:fill="FFFFFF" w:themeFill="background1"/>
          </w:tcPr>
          <w:p w:rsidR="001544B5" w:rsidRPr="00B556A3" w:rsidRDefault="001544B5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363077" w:rsidRPr="00B556A3" w:rsidRDefault="00363077" w:rsidP="00363077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B556A3">
              <w:rPr>
                <w:b/>
                <w:bCs/>
                <w:color w:val="E36C0A" w:themeColor="accent6" w:themeShade="BF"/>
                <w:sz w:val="24"/>
                <w:szCs w:val="24"/>
              </w:rPr>
              <w:t xml:space="preserve">Concrete Corner </w:t>
            </w:r>
          </w:p>
          <w:p w:rsidR="001544B5" w:rsidRPr="00B556A3" w:rsidRDefault="00363077" w:rsidP="00363077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0B556A3">
              <w:rPr>
                <w:b/>
                <w:bCs/>
                <w:color w:val="E36C0A" w:themeColor="accent6" w:themeShade="BF"/>
                <w:sz w:val="24"/>
                <w:szCs w:val="24"/>
              </w:rPr>
              <w:t>In Riyadh</w:t>
            </w:r>
          </w:p>
        </w:tc>
      </w:tr>
      <w:tr w:rsidR="00B556A3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556A3" w:rsidRPr="00B556A3" w:rsidRDefault="00B556A3" w:rsidP="00B556A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Ready Made Concrete 90*90*180cm to</w:t>
            </w:r>
          </w:p>
          <w:p w:rsidR="00B556A3" w:rsidRPr="00B556A3" w:rsidRDefault="00B556A3" w:rsidP="001544B5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Hold Steel pole 10m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B556A3">
              <w:rPr>
                <w:b/>
                <w:bCs/>
                <w:color w:val="E36C0A" w:themeColor="accent6" w:themeShade="BF"/>
                <w:sz w:val="28"/>
                <w:szCs w:val="28"/>
              </w:rPr>
              <w:t>700</w:t>
            </w:r>
          </w:p>
        </w:tc>
        <w:tc>
          <w:tcPr>
            <w:tcW w:w="1260" w:type="dxa"/>
            <w:shd w:val="clear" w:color="auto" w:fill="FFFFFF" w:themeFill="background1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556A3" w:rsidRPr="00B556A3" w:rsidRDefault="00B556A3" w:rsidP="00363077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</w:tr>
      <w:tr w:rsidR="00B556A3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556A3" w:rsidRPr="00B556A3" w:rsidRDefault="00B556A3" w:rsidP="00B556A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Ready Made Concrete 110*110*2cm to</w:t>
            </w:r>
          </w:p>
          <w:p w:rsidR="00B556A3" w:rsidRPr="00B556A3" w:rsidRDefault="00B556A3" w:rsidP="00B556A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Hold Steel pole 13m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B556A3">
              <w:rPr>
                <w:b/>
                <w:bCs/>
                <w:color w:val="E36C0A" w:themeColor="accent6" w:themeShade="BF"/>
                <w:sz w:val="28"/>
                <w:szCs w:val="28"/>
              </w:rPr>
              <w:t>1000</w:t>
            </w:r>
          </w:p>
        </w:tc>
        <w:tc>
          <w:tcPr>
            <w:tcW w:w="1260" w:type="dxa"/>
            <w:shd w:val="clear" w:color="auto" w:fill="FFFFFF" w:themeFill="background1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556A3" w:rsidRPr="00B556A3" w:rsidRDefault="00B556A3" w:rsidP="00363077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</w:tr>
      <w:tr w:rsidR="00B556A3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556A3" w:rsidRPr="00B556A3" w:rsidRDefault="00B556A3" w:rsidP="00B556A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Ready Made Concrete 40*90*90cm On</w:t>
            </w:r>
          </w:p>
          <w:p w:rsidR="00B556A3" w:rsidRPr="00B556A3" w:rsidRDefault="00B556A3" w:rsidP="00B556A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B556A3">
              <w:rPr>
                <w:b/>
                <w:bCs/>
                <w:color w:val="E36C0A" w:themeColor="accent6" w:themeShade="BF"/>
                <w:sz w:val="20"/>
                <w:szCs w:val="20"/>
              </w:rPr>
              <w:t>Ground to Hold Grounding Cabinet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 w:rsidRPr="00B556A3">
              <w:rPr>
                <w:b/>
                <w:bCs/>
                <w:color w:val="E36C0A" w:themeColor="accent6" w:themeShade="BF"/>
                <w:sz w:val="28"/>
                <w:szCs w:val="28"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</w:tcPr>
          <w:p w:rsidR="00B556A3" w:rsidRPr="00B556A3" w:rsidRDefault="00B556A3" w:rsidP="00B436CD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556A3" w:rsidRPr="00B556A3" w:rsidRDefault="00B556A3" w:rsidP="00363077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</w:p>
        </w:tc>
      </w:tr>
      <w:tr w:rsidR="00B436CD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436CD" w:rsidRPr="008E29F7" w:rsidRDefault="00B436CD" w:rsidP="00BD7DFB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 xml:space="preserve">Civil Concrete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436CD" w:rsidRPr="00363077" w:rsidRDefault="00B436CD" w:rsidP="00B436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436CD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436CD" w:rsidRPr="008E29F7" w:rsidRDefault="00B436CD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 xml:space="preserve">Steel Tower </w:t>
            </w:r>
            <w:r w:rsidR="008C3DB6">
              <w:rPr>
                <w:b/>
                <w:bCs/>
                <w:sz w:val="20"/>
                <w:szCs w:val="20"/>
              </w:rPr>
              <w:t>8</w:t>
            </w:r>
            <w:r w:rsidRPr="008E29F7">
              <w:rPr>
                <w:b/>
                <w:bCs/>
                <w:sz w:val="20"/>
                <w:szCs w:val="20"/>
              </w:rPr>
              <w:t>M Pipe with Installation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436CD" w:rsidRDefault="008C3DB6" w:rsidP="00B436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1125+250</w:t>
            </w:r>
          </w:p>
        </w:tc>
        <w:tc>
          <w:tcPr>
            <w:tcW w:w="1260" w:type="dxa"/>
            <w:shd w:val="clear" w:color="auto" w:fill="FFFFFF" w:themeFill="background1"/>
          </w:tcPr>
          <w:p w:rsidR="00B436CD" w:rsidRDefault="00B436CD" w:rsidP="00B436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436CD" w:rsidRPr="00363077" w:rsidRDefault="008C3DB6" w:rsidP="00B436C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63077">
              <w:rPr>
                <w:b/>
                <w:bCs/>
                <w:sz w:val="24"/>
                <w:szCs w:val="24"/>
              </w:rPr>
              <w:t>Hussien</w:t>
            </w:r>
            <w:proofErr w:type="spellEnd"/>
            <w:r w:rsidRPr="00363077">
              <w:rPr>
                <w:b/>
                <w:bCs/>
                <w:sz w:val="24"/>
                <w:szCs w:val="24"/>
              </w:rPr>
              <w:t xml:space="preserve"> Al-Nasser </w:t>
            </w:r>
            <w:r w:rsidR="00363077" w:rsidRPr="00363077">
              <w:rPr>
                <w:b/>
                <w:bCs/>
                <w:sz w:val="24"/>
                <w:szCs w:val="24"/>
              </w:rPr>
              <w:t>Manufacture</w:t>
            </w:r>
            <w:r w:rsidRPr="00363077">
              <w:rPr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363077">
              <w:rPr>
                <w:b/>
                <w:bCs/>
                <w:sz w:val="24"/>
                <w:szCs w:val="24"/>
              </w:rPr>
              <w:t>Toquba</w:t>
            </w:r>
            <w:proofErr w:type="spellEnd"/>
            <w:r w:rsidRPr="00363077">
              <w:rPr>
                <w:b/>
                <w:bCs/>
                <w:sz w:val="24"/>
                <w:szCs w:val="24"/>
              </w:rPr>
              <w:t xml:space="preserve"> Industrial</w:t>
            </w: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 xml:space="preserve">Steel Tower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E29F7">
              <w:rPr>
                <w:b/>
                <w:bCs/>
                <w:sz w:val="20"/>
                <w:szCs w:val="20"/>
              </w:rPr>
              <w:t>M Pipe with Installation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675+250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363077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63077">
              <w:rPr>
                <w:b/>
                <w:bCs/>
                <w:sz w:val="24"/>
                <w:szCs w:val="24"/>
              </w:rPr>
              <w:t>Hussien</w:t>
            </w:r>
            <w:proofErr w:type="spellEnd"/>
            <w:r w:rsidRPr="00363077">
              <w:rPr>
                <w:b/>
                <w:bCs/>
                <w:sz w:val="24"/>
                <w:szCs w:val="24"/>
              </w:rPr>
              <w:t xml:space="preserve"> Al-Nasser Manufacture in </w:t>
            </w:r>
            <w:proofErr w:type="spellStart"/>
            <w:r w:rsidRPr="00363077">
              <w:rPr>
                <w:b/>
                <w:bCs/>
                <w:sz w:val="24"/>
                <w:szCs w:val="24"/>
              </w:rPr>
              <w:t>Toquba</w:t>
            </w:r>
            <w:proofErr w:type="spellEnd"/>
            <w:r w:rsidRPr="00363077">
              <w:rPr>
                <w:b/>
                <w:bCs/>
                <w:sz w:val="24"/>
                <w:szCs w:val="24"/>
              </w:rPr>
              <w:t xml:space="preserve"> Industrial</w:t>
            </w: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Flexible Steel Hose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 xml:space="preserve">PVC 4" Plastic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lastRenderedPageBreak/>
              <w:t>Steel Pipe 2" for Cable Cover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556A3">
        <w:trPr>
          <w:trHeight w:val="60"/>
        </w:trPr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Cable Tray Size 20cm(W)X240cm(L)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Fiber 48Core SM Armored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Rack 19" 1U Size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Rack 19" 2U Size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 xml:space="preserve">Weather Proof Cabinet Size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Backup Battery 3000kv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Backup Battery 5000kv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8E29F7">
        <w:tc>
          <w:tcPr>
            <w:tcW w:w="10836" w:type="dxa"/>
            <w:gridSpan w:val="5"/>
            <w:shd w:val="clear" w:color="auto" w:fill="FFFF00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Network &amp; Cabling Devices</w:t>
            </w:r>
          </w:p>
        </w:tc>
      </w:tr>
      <w:tr w:rsidR="008C3DB6" w:rsidTr="008E29F7">
        <w:tc>
          <w:tcPr>
            <w:tcW w:w="3532" w:type="dxa"/>
            <w:shd w:val="clear" w:color="auto" w:fill="DDD9C3" w:themeFill="background2" w:themeFillShade="E6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>Description Cost</w:t>
            </w:r>
          </w:p>
        </w:tc>
        <w:tc>
          <w:tcPr>
            <w:tcW w:w="1974" w:type="dxa"/>
            <w:shd w:val="clear" w:color="auto" w:fill="DDD9C3" w:themeFill="background2" w:themeFillShade="E6"/>
            <w:vAlign w:val="center"/>
          </w:tcPr>
          <w:p w:rsidR="008C3DB6" w:rsidRPr="003E1380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 Miter SR</w:t>
            </w:r>
          </w:p>
        </w:tc>
        <w:tc>
          <w:tcPr>
            <w:tcW w:w="1262" w:type="dxa"/>
            <w:shd w:val="clear" w:color="auto" w:fill="DDD9C3" w:themeFill="background2" w:themeFillShade="E6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 Unit</w:t>
            </w:r>
          </w:p>
        </w:tc>
        <w:tc>
          <w:tcPr>
            <w:tcW w:w="1260" w:type="dxa"/>
            <w:shd w:val="clear" w:color="auto" w:fill="DDD9C3" w:themeFill="background2" w:themeFillShade="E6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DDD9C3" w:themeFill="background2" w:themeFillShade="E6"/>
            <w:vAlign w:val="center"/>
          </w:tcPr>
          <w:p w:rsidR="008C3DB6" w:rsidRPr="003E1380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10GBASE-LR </w:t>
            </w:r>
            <w:r w:rsidRPr="008E29F7"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  <w:u w:val="single"/>
              </w:rPr>
              <w:t>SFP</w:t>
            </w:r>
            <w:r w:rsidRPr="008E29F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CISCO (2nd Quality)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600.SR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Pr="008E29F7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9F7">
              <w:rPr>
                <w:b/>
                <w:bCs/>
                <w:sz w:val="20"/>
                <w:szCs w:val="20"/>
              </w:rPr>
              <w:t xml:space="preserve">IP68 Cabinet including Media Convertors, Power, FAN) for 2input Devices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Medium Quality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1,280.SR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Complete Set Solutions</w:t>
            </w:r>
          </w:p>
        </w:tc>
      </w:tr>
      <w:tr w:rsidR="00B556A3" w:rsidTr="00B436CD">
        <w:tc>
          <w:tcPr>
            <w:tcW w:w="3532" w:type="dxa"/>
            <w:shd w:val="clear" w:color="auto" w:fill="FFFFFF" w:themeFill="background1"/>
            <w:vAlign w:val="center"/>
          </w:tcPr>
          <w:p w:rsidR="00B556A3" w:rsidRPr="008E29F7" w:rsidRDefault="00B556A3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Outdoor 4*30W </w:t>
            </w:r>
            <w:proofErr w:type="spellStart"/>
            <w:r>
              <w:t>PoE</w:t>
            </w:r>
            <w:proofErr w:type="spellEnd"/>
            <w:r>
              <w:t xml:space="preserve">, 2*SFP, 2*RJ45 L2 Plus Managed Switch Built-in Device Management System (DMS) software Total power budget: 150WIP67/ IK10 cast aluminum cabinet6KV </w:t>
            </w:r>
            <w:proofErr w:type="spellStart"/>
            <w:r>
              <w:t>PoE</w:t>
            </w:r>
            <w:proofErr w:type="spellEnd"/>
            <w:r>
              <w:t xml:space="preserve"> surge protection, 40KV AC surge protection Operating temperature: -40°C ~ 65°C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B556A3" w:rsidRDefault="00B556A3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B556A3" w:rsidRDefault="00B556A3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3298</w:t>
            </w:r>
          </w:p>
        </w:tc>
        <w:tc>
          <w:tcPr>
            <w:tcW w:w="1260" w:type="dxa"/>
            <w:shd w:val="clear" w:color="auto" w:fill="FFFFFF" w:themeFill="background1"/>
          </w:tcPr>
          <w:p w:rsidR="00B556A3" w:rsidRDefault="00B556A3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B556A3" w:rsidRDefault="00B556A3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AETEK</w:t>
            </w:r>
          </w:p>
          <w:p w:rsidR="00B556A3" w:rsidRDefault="00B556A3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Taiwan</w:t>
            </w:r>
          </w:p>
        </w:tc>
      </w:tr>
      <w:tr w:rsidR="008C3DB6" w:rsidTr="00C7339E">
        <w:tc>
          <w:tcPr>
            <w:tcW w:w="3532" w:type="dxa"/>
            <w:shd w:val="clear" w:color="auto" w:fill="FFC000"/>
            <w:vAlign w:val="center"/>
          </w:tcPr>
          <w:p w:rsidR="008C3DB6" w:rsidRPr="00C7339E" w:rsidRDefault="008C3DB6" w:rsidP="008C3D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9339-0-19Z :</w:t>
            </w: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br/>
            </w:r>
            <w:proofErr w:type="spellStart"/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OmniConverter</w:t>
            </w:r>
            <w:proofErr w:type="spellEnd"/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 xml:space="preserve"> </w:t>
            </w:r>
            <w:proofErr w:type="spellStart"/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FPoE</w:t>
            </w:r>
            <w:proofErr w:type="spellEnd"/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+/S 1x10/100T to 100FX SFP 48VDC; Extended temp (-40 Deg C to +75 Deg C; -20 deg C cold start)</w:t>
            </w:r>
          </w:p>
        </w:tc>
        <w:tc>
          <w:tcPr>
            <w:tcW w:w="1974" w:type="dxa"/>
            <w:shd w:val="clear" w:color="auto" w:fill="FFC000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OMNITRON Brand</w:t>
            </w:r>
          </w:p>
          <w:p w:rsidR="008C3DB6" w:rsidRPr="00C7339E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Industrial Quality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1,399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Pr="00C7339E" w:rsidRDefault="008C3DB6" w:rsidP="008C3DB6">
            <w:pPr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FOB Price</w:t>
            </w: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C7339E">
        <w:tc>
          <w:tcPr>
            <w:tcW w:w="3532" w:type="dxa"/>
            <w:shd w:val="clear" w:color="auto" w:fill="FFC000"/>
            <w:vAlign w:val="center"/>
          </w:tcPr>
          <w:p w:rsidR="008C3DB6" w:rsidRPr="00C7339E" w:rsidRDefault="008C3DB6" w:rsidP="008C3D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7007-1-Z :</w:t>
            </w: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br/>
              <w:t>100BASE-Lx SFP LC/SM/1.3 (30km),</w:t>
            </w: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br/>
              <w:t>1000BASE-LX10 Industrial (-40 to 85 degree C)</w:t>
            </w:r>
          </w:p>
        </w:tc>
        <w:tc>
          <w:tcPr>
            <w:tcW w:w="1974" w:type="dxa"/>
            <w:shd w:val="clear" w:color="auto" w:fill="FFC000"/>
          </w:tcPr>
          <w:p w:rsidR="008C3DB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OMNITRON Brand</w:t>
            </w:r>
          </w:p>
          <w:p w:rsidR="008C3DB6" w:rsidRPr="001C048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Industrial Quality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Pr="00C7339E" w:rsidRDefault="008C3DB6" w:rsidP="008C3DB6">
            <w:pPr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FOB Price</w:t>
            </w: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C7339E">
        <w:tc>
          <w:tcPr>
            <w:tcW w:w="3532" w:type="dxa"/>
            <w:shd w:val="clear" w:color="auto" w:fill="FFC000"/>
            <w:vAlign w:val="center"/>
          </w:tcPr>
          <w:p w:rsidR="008C3DB6" w:rsidRPr="00C7339E" w:rsidRDefault="008C3DB6" w:rsidP="008C3D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A/D 100-240V 60W 48V MDR DIN RAIL</w:t>
            </w:r>
          </w:p>
        </w:tc>
        <w:tc>
          <w:tcPr>
            <w:tcW w:w="1974" w:type="dxa"/>
            <w:shd w:val="clear" w:color="auto" w:fill="FFC000"/>
          </w:tcPr>
          <w:p w:rsidR="008C3DB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OMNITRON Brand</w:t>
            </w:r>
          </w:p>
          <w:p w:rsidR="008C3DB6" w:rsidRDefault="008C3DB6" w:rsidP="008C3DB6">
            <w:r>
              <w:rPr>
                <w:b/>
                <w:bCs/>
                <w:sz w:val="20"/>
                <w:szCs w:val="20"/>
              </w:rPr>
              <w:t>Industrial Quality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Pr="00C7339E" w:rsidRDefault="008C3DB6" w:rsidP="008C3DB6">
            <w:pPr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FOB Price</w:t>
            </w: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C7339E">
        <w:tc>
          <w:tcPr>
            <w:tcW w:w="3532" w:type="dxa"/>
            <w:shd w:val="clear" w:color="auto" w:fill="FFC000"/>
            <w:vAlign w:val="center"/>
          </w:tcPr>
          <w:p w:rsidR="008C3DB6" w:rsidRPr="00C7339E" w:rsidRDefault="008C3DB6" w:rsidP="008C3D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ENCL,FRP 12x10x5 w/DIN RAIL</w:t>
            </w:r>
          </w:p>
        </w:tc>
        <w:tc>
          <w:tcPr>
            <w:tcW w:w="1974" w:type="dxa"/>
            <w:shd w:val="clear" w:color="auto" w:fill="FFC000"/>
          </w:tcPr>
          <w:p w:rsidR="008C3DB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OMNITRON Brand</w:t>
            </w:r>
          </w:p>
          <w:p w:rsidR="008C3DB6" w:rsidRPr="001C048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Industrial Quality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825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Pr="00C7339E" w:rsidRDefault="008C3DB6" w:rsidP="008C3DB6">
            <w:pPr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FOB Price</w:t>
            </w: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C7339E">
        <w:tc>
          <w:tcPr>
            <w:tcW w:w="3532" w:type="dxa"/>
            <w:shd w:val="clear" w:color="auto" w:fill="FFC000"/>
            <w:vAlign w:val="center"/>
          </w:tcPr>
          <w:p w:rsidR="008C3DB6" w:rsidRPr="00C7339E" w:rsidRDefault="008C3DB6" w:rsidP="008C3D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4359-0 :</w:t>
            </w: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br/>
            </w:r>
            <w:proofErr w:type="spellStart"/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FlexPoint</w:t>
            </w:r>
            <w:proofErr w:type="spellEnd"/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 xml:space="preserve"> 10/100BaseTx, Converts 10/100BaseTx RJ45 to 100Base-Fx SFP, no power adapter</w:t>
            </w:r>
          </w:p>
        </w:tc>
        <w:tc>
          <w:tcPr>
            <w:tcW w:w="1974" w:type="dxa"/>
            <w:shd w:val="clear" w:color="auto" w:fill="FFC000"/>
          </w:tcPr>
          <w:p w:rsidR="008C3DB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OMNITRON Brand</w:t>
            </w:r>
          </w:p>
          <w:p w:rsidR="008C3DB6" w:rsidRDefault="008C3DB6" w:rsidP="008C3DB6">
            <w:r>
              <w:rPr>
                <w:b/>
                <w:bCs/>
                <w:sz w:val="20"/>
                <w:szCs w:val="20"/>
              </w:rPr>
              <w:t>Industrial Quality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713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Pr="00C7339E" w:rsidRDefault="008C3DB6" w:rsidP="008C3DB6">
            <w:pPr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FOB Price</w:t>
            </w: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C7339E">
        <w:tc>
          <w:tcPr>
            <w:tcW w:w="3532" w:type="dxa"/>
            <w:shd w:val="clear" w:color="auto" w:fill="FFC000"/>
            <w:vAlign w:val="center"/>
          </w:tcPr>
          <w:p w:rsidR="008C3DB6" w:rsidRPr="00C7339E" w:rsidRDefault="008C3DB6" w:rsidP="008C3DB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t>7007-1 :</w:t>
            </w:r>
            <w:r w:rsidRPr="00C7339E">
              <w:rPr>
                <w:rFonts w:ascii="Calibri" w:hAnsi="Calibri"/>
                <w:color w:val="101010"/>
                <w:sz w:val="20"/>
                <w:szCs w:val="20"/>
              </w:rPr>
              <w:br/>
              <w:t>100BASE-LX SFP LC/SM/1310 (30km), 100BASE-LX10</w:t>
            </w:r>
          </w:p>
        </w:tc>
        <w:tc>
          <w:tcPr>
            <w:tcW w:w="1974" w:type="dxa"/>
            <w:shd w:val="clear" w:color="auto" w:fill="FFC000"/>
          </w:tcPr>
          <w:p w:rsidR="008C3DB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OMNITRON Brand</w:t>
            </w:r>
          </w:p>
          <w:p w:rsidR="008C3DB6" w:rsidRPr="001C048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Industrial Quality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Pr="00C7339E" w:rsidRDefault="008C3DB6" w:rsidP="008C3DB6">
            <w:pPr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FOB Price</w:t>
            </w: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C7339E">
        <w:tc>
          <w:tcPr>
            <w:tcW w:w="3532" w:type="dxa"/>
            <w:shd w:val="clear" w:color="auto" w:fill="FFC000"/>
            <w:vAlign w:val="center"/>
          </w:tcPr>
          <w:p w:rsidR="008C3DB6" w:rsidRPr="00C7339E" w:rsidRDefault="008C3DB6" w:rsidP="008C3DB6">
            <w:pPr>
              <w:rPr>
                <w:sz w:val="20"/>
                <w:szCs w:val="20"/>
              </w:rPr>
            </w:pPr>
            <w:proofErr w:type="spellStart"/>
            <w:r w:rsidRPr="00C7339E">
              <w:rPr>
                <w:sz w:val="20"/>
                <w:szCs w:val="20"/>
              </w:rPr>
              <w:t>FlexPoint</w:t>
            </w:r>
            <w:proofErr w:type="spellEnd"/>
            <w:r w:rsidRPr="00C7339E">
              <w:rPr>
                <w:sz w:val="20"/>
                <w:szCs w:val="20"/>
              </w:rPr>
              <w:t xml:space="preserve"> Powered Chassis w. 1 Universal AC Power Supply</w:t>
            </w:r>
          </w:p>
        </w:tc>
        <w:tc>
          <w:tcPr>
            <w:tcW w:w="1974" w:type="dxa"/>
            <w:shd w:val="clear" w:color="auto" w:fill="FFC000"/>
          </w:tcPr>
          <w:p w:rsidR="008C3DB6" w:rsidRDefault="008C3DB6" w:rsidP="008C3DB6">
            <w:pPr>
              <w:jc w:val="center"/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OMNITRON Brand</w:t>
            </w:r>
          </w:p>
          <w:p w:rsidR="008C3DB6" w:rsidRDefault="008C3DB6" w:rsidP="008C3DB6">
            <w:r>
              <w:rPr>
                <w:b/>
                <w:bCs/>
                <w:sz w:val="20"/>
                <w:szCs w:val="20"/>
              </w:rPr>
              <w:t>Industrial Quality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1,782</w:t>
            </w:r>
          </w:p>
        </w:tc>
        <w:tc>
          <w:tcPr>
            <w:tcW w:w="1260" w:type="dxa"/>
            <w:shd w:val="clear" w:color="auto" w:fill="FFFFFF" w:themeFill="background1"/>
          </w:tcPr>
          <w:p w:rsidR="008C3DB6" w:rsidRPr="00C7339E" w:rsidRDefault="008C3DB6" w:rsidP="008C3DB6">
            <w:pPr>
              <w:rPr>
                <w:b/>
                <w:bCs/>
                <w:sz w:val="20"/>
                <w:szCs w:val="20"/>
              </w:rPr>
            </w:pPr>
            <w:r w:rsidRPr="00C7339E">
              <w:rPr>
                <w:b/>
                <w:bCs/>
                <w:sz w:val="20"/>
                <w:szCs w:val="20"/>
              </w:rPr>
              <w:t>FOB Price</w:t>
            </w: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Default="00B556A3" w:rsidP="00DD39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Cat-6 Distance </w:t>
            </w: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Pr="00B556A3" w:rsidRDefault="00B556A3" w:rsidP="00B556A3">
            <w:pPr>
              <w:jc w:val="center"/>
              <w:rPr>
                <w:b/>
                <w:bCs/>
                <w:sz w:val="24"/>
                <w:szCs w:val="24"/>
              </w:rPr>
            </w:pPr>
            <w:r w:rsidRPr="00B556A3">
              <w:rPr>
                <w:b/>
                <w:bCs/>
                <w:sz w:val="24"/>
                <w:szCs w:val="24"/>
              </w:rPr>
              <w:t xml:space="preserve">Each </w:t>
            </w:r>
            <w:proofErr w:type="spellStart"/>
            <w:r w:rsidRPr="00B556A3">
              <w:rPr>
                <w:b/>
                <w:bCs/>
                <w:sz w:val="24"/>
                <w:szCs w:val="24"/>
              </w:rPr>
              <w:t>Sigle</w:t>
            </w:r>
            <w:proofErr w:type="spellEnd"/>
            <w:r w:rsidRPr="00B556A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Unit Devices</w:t>
            </w:r>
            <w:r w:rsidRPr="00B556A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60</w:t>
            </w:r>
            <w:r w:rsidRPr="00B556A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B556A3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Devices:</w:t>
            </w:r>
            <w:r w:rsidR="00560ED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Camera, access, </w:t>
            </w: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Default="00EC6AAA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Power Cable </w:t>
            </w:r>
            <w:r w:rsidR="0004302A">
              <w:t xml:space="preserve"> 3 core cable 2.5 Sq mm Wire </w:t>
            </w:r>
            <w:proofErr w:type="spellStart"/>
            <w:r w:rsidR="0004302A">
              <w:t>Armoured</w:t>
            </w:r>
            <w:proofErr w:type="spellEnd"/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04302A" w:rsidP="008C3D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Per m</w:t>
            </w: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DB6" w:rsidTr="00B436CD">
        <w:tc>
          <w:tcPr>
            <w:tcW w:w="3532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FFFFFF" w:themeFill="background1"/>
            <w:vAlign w:val="center"/>
          </w:tcPr>
          <w:p w:rsidR="008C3DB6" w:rsidRDefault="008C3DB6" w:rsidP="008C3D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436CD" w:rsidRDefault="00AC0DD8" w:rsidP="00AC0DD8">
      <w:pPr>
        <w:spacing w:after="0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التكاليف الأساسية لتسعير المشاريع</w:t>
      </w:r>
    </w:p>
    <w:p w:rsidR="00B436CD" w:rsidRPr="00B436CD" w:rsidRDefault="00AC0DD8" w:rsidP="00AC0DD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Basic Costs of Estimation of any P</w:t>
      </w:r>
    </w:p>
    <w:p w:rsidR="00B436CD" w:rsidRPr="00B436CD" w:rsidRDefault="00B436CD" w:rsidP="00B436CD">
      <w:pPr>
        <w:rPr>
          <w:sz w:val="40"/>
          <w:szCs w:val="40"/>
        </w:rPr>
      </w:pPr>
    </w:p>
    <w:p w:rsidR="00D71B6B" w:rsidRPr="00B436CD" w:rsidRDefault="00D71B6B" w:rsidP="00B436CD">
      <w:pPr>
        <w:rPr>
          <w:sz w:val="40"/>
          <w:szCs w:val="40"/>
        </w:rPr>
      </w:pPr>
    </w:p>
    <w:sectPr w:rsidR="00D71B6B" w:rsidRPr="00B436CD" w:rsidSect="00B556A3">
      <w:pgSz w:w="11909" w:h="16834" w:code="9"/>
      <w:pgMar w:top="806" w:right="864" w:bottom="2160" w:left="634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D5EEA"/>
    <w:rsid w:val="0004302A"/>
    <w:rsid w:val="000542CC"/>
    <w:rsid w:val="001544B5"/>
    <w:rsid w:val="002D4578"/>
    <w:rsid w:val="00363077"/>
    <w:rsid w:val="00396BA1"/>
    <w:rsid w:val="003A5CAF"/>
    <w:rsid w:val="003E1380"/>
    <w:rsid w:val="00471DAB"/>
    <w:rsid w:val="004861E5"/>
    <w:rsid w:val="00560ED3"/>
    <w:rsid w:val="0068791C"/>
    <w:rsid w:val="006F72D9"/>
    <w:rsid w:val="008C3DB6"/>
    <w:rsid w:val="008E29F7"/>
    <w:rsid w:val="009D5EEA"/>
    <w:rsid w:val="00A852EC"/>
    <w:rsid w:val="00AC0DD8"/>
    <w:rsid w:val="00AC576D"/>
    <w:rsid w:val="00AF6EEE"/>
    <w:rsid w:val="00B436CD"/>
    <w:rsid w:val="00B556A3"/>
    <w:rsid w:val="00BD7DFB"/>
    <w:rsid w:val="00C7339E"/>
    <w:rsid w:val="00D31D15"/>
    <w:rsid w:val="00D71B6B"/>
    <w:rsid w:val="00DD39FB"/>
    <w:rsid w:val="00EC6AAA"/>
    <w:rsid w:val="00FC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4E04C-442A-4A66-8A31-755D878D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47250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5</cp:revision>
  <dcterms:created xsi:type="dcterms:W3CDTF">2018-03-21T11:31:00Z</dcterms:created>
  <dcterms:modified xsi:type="dcterms:W3CDTF">2020-06-07T08:31:00Z</dcterms:modified>
</cp:coreProperties>
</file>