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212" w:rsidRDefault="00C60804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9.5pt;margin-top:.1pt;width:571.1pt;height:127.95pt;z-index:251660288;mso-width-relative:margin;mso-height-relative:margin;v-text-anchor:middle">
            <v:textbox>
              <w:txbxContent>
                <w:p w:rsidR="00495F67" w:rsidRPr="00495F67" w:rsidRDefault="00495F67" w:rsidP="00495F67">
                  <w:pPr>
                    <w:jc w:val="center"/>
                    <w:rPr>
                      <w:b/>
                      <w:bCs/>
                      <w:sz w:val="52"/>
                      <w:szCs w:val="52"/>
                      <w:rtl/>
                      <w:lang w:val="en-GB"/>
                    </w:rPr>
                  </w:pPr>
                  <w:r w:rsidRPr="00495F67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val="en-GB"/>
                    </w:rPr>
                    <w:t>الضمانات البنكية - وضمانات التنفيذ والصيانة - وأخرى</w:t>
                  </w:r>
                </w:p>
              </w:txbxContent>
            </v:textbox>
          </v:shape>
        </w:pict>
      </w:r>
    </w:p>
    <w:p w:rsidR="00F86212" w:rsidRPr="00F86212" w:rsidRDefault="00F46241" w:rsidP="00F86212">
      <w:r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5539105</wp:posOffset>
            </wp:positionH>
            <wp:positionV relativeFrom="paragraph">
              <wp:posOffset>267335</wp:posOffset>
            </wp:positionV>
            <wp:extent cx="1637030" cy="440055"/>
            <wp:effectExtent l="0" t="590550" r="0" b="588645"/>
            <wp:wrapNone/>
            <wp:docPr id="2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37030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6212" w:rsidRPr="00F86212" w:rsidRDefault="00F86212" w:rsidP="00F86212"/>
    <w:p w:rsidR="00F86212" w:rsidRPr="00F86212" w:rsidRDefault="00F86212" w:rsidP="00F86212"/>
    <w:p w:rsidR="00F86212" w:rsidRPr="00F86212" w:rsidRDefault="00F86212" w:rsidP="00F86212"/>
    <w:p w:rsidR="00F86212" w:rsidRPr="00F86212" w:rsidRDefault="00C60804" w:rsidP="00F86212">
      <w:r>
        <w:rPr>
          <w:noProof/>
        </w:rPr>
        <w:pict>
          <v:shape id="_x0000_s1027" type="#_x0000_t202" style="position:absolute;margin-left:-49.5pt;margin-top:3.45pt;width:571.1pt;height:127.95pt;z-index:251661312;mso-width-relative:margin;mso-height-relative:margin;v-text-anchor:middle">
            <v:textbox>
              <w:txbxContent>
                <w:p w:rsidR="00495F67" w:rsidRPr="00495F67" w:rsidRDefault="00495F67" w:rsidP="00495F67">
                  <w:pPr>
                    <w:jc w:val="center"/>
                    <w:rPr>
                      <w:b/>
                      <w:bCs/>
                      <w:sz w:val="52"/>
                      <w:szCs w:val="52"/>
                      <w:rtl/>
                      <w:lang w:val="en-GB"/>
                    </w:rPr>
                  </w:pPr>
                  <w:r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val="en-GB"/>
                    </w:rPr>
                    <w:t xml:space="preserve">العقود </w:t>
                  </w:r>
                  <w:r>
                    <w:rPr>
                      <w:b/>
                      <w:bCs/>
                      <w:sz w:val="52"/>
                      <w:szCs w:val="52"/>
                      <w:rtl/>
                      <w:lang w:val="en-GB"/>
                    </w:rPr>
                    <w:t>–</w:t>
                  </w:r>
                  <w:r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val="en-GB"/>
                    </w:rPr>
                    <w:t xml:space="preserve"> </w:t>
                  </w:r>
                  <w:r w:rsidR="00431342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val="en-GB"/>
                    </w:rPr>
                    <w:t>و</w:t>
                  </w:r>
                  <w:r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val="en-GB"/>
                    </w:rPr>
                    <w:t xml:space="preserve">أوامر </w:t>
                  </w:r>
                  <w:r w:rsidR="00431342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val="en-GB"/>
                    </w:rPr>
                    <w:t xml:space="preserve">الشراء </w:t>
                  </w:r>
                </w:p>
              </w:txbxContent>
            </v:textbox>
          </v:shape>
        </w:pict>
      </w:r>
    </w:p>
    <w:p w:rsidR="00F86212" w:rsidRPr="00F86212" w:rsidRDefault="00F86212" w:rsidP="00F86212"/>
    <w:p w:rsidR="00F86212" w:rsidRPr="00F86212" w:rsidRDefault="00F46241" w:rsidP="00F86212"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5565140</wp:posOffset>
            </wp:positionH>
            <wp:positionV relativeFrom="paragraph">
              <wp:posOffset>2540</wp:posOffset>
            </wp:positionV>
            <wp:extent cx="1606550" cy="437515"/>
            <wp:effectExtent l="0" t="590550" r="0" b="572135"/>
            <wp:wrapNone/>
            <wp:docPr id="1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0655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6212" w:rsidRPr="00F86212" w:rsidRDefault="00F86212" w:rsidP="00F86212"/>
    <w:p w:rsidR="00F86212" w:rsidRPr="00F86212" w:rsidRDefault="00F86212" w:rsidP="00F86212"/>
    <w:p w:rsidR="00F86212" w:rsidRPr="00F86212" w:rsidRDefault="00C60804" w:rsidP="00F86212">
      <w:r>
        <w:rPr>
          <w:noProof/>
        </w:rPr>
        <w:pict>
          <v:shape id="_x0000_s1028" type="#_x0000_t202" style="position:absolute;margin-left:-49.5pt;margin-top:6.7pt;width:571.1pt;height:127.95pt;z-index:251662336;mso-width-relative:margin;mso-height-relative:margin;v-text-anchor:middle">
            <v:textbox>
              <w:txbxContent>
                <w:p w:rsidR="00431342" w:rsidRPr="00495F67" w:rsidRDefault="00431342" w:rsidP="00431342">
                  <w:pPr>
                    <w:jc w:val="center"/>
                    <w:rPr>
                      <w:b/>
                      <w:bCs/>
                      <w:sz w:val="52"/>
                      <w:szCs w:val="52"/>
                      <w:rtl/>
                      <w:lang w:val="en-GB"/>
                    </w:rPr>
                  </w:pPr>
                  <w:r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val="en-GB"/>
                    </w:rPr>
                    <w:t>تسعيرات ودراسة المشاريع</w:t>
                  </w:r>
                </w:p>
              </w:txbxContent>
            </v:textbox>
          </v:shape>
        </w:pict>
      </w:r>
    </w:p>
    <w:p w:rsidR="00F86212" w:rsidRPr="00F86212" w:rsidRDefault="00F86212" w:rsidP="00F86212"/>
    <w:p w:rsidR="00F86212" w:rsidRPr="00F86212" w:rsidRDefault="00F46241" w:rsidP="00F86212">
      <w:r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5570818</wp:posOffset>
            </wp:positionH>
            <wp:positionV relativeFrom="paragraph">
              <wp:posOffset>40588</wp:posOffset>
            </wp:positionV>
            <wp:extent cx="1574903" cy="437618"/>
            <wp:effectExtent l="0" t="571500" r="0" b="552982"/>
            <wp:wrapNone/>
            <wp:docPr id="2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74534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6212" w:rsidRPr="00F86212" w:rsidRDefault="00F86212" w:rsidP="00F86212"/>
    <w:p w:rsidR="00F86212" w:rsidRPr="00F86212" w:rsidRDefault="00F86212" w:rsidP="00F86212"/>
    <w:p w:rsidR="00F86212" w:rsidRPr="00F86212" w:rsidRDefault="00C60804" w:rsidP="00F86212">
      <w:r>
        <w:rPr>
          <w:noProof/>
        </w:rPr>
        <w:pict>
          <v:shape id="_x0000_s1029" type="#_x0000_t202" style="position:absolute;margin-left:-49.5pt;margin-top:10.9pt;width:571.1pt;height:127.95pt;z-index:251663360;mso-width-relative:margin;mso-height-relative:margin;v-text-anchor:middle">
            <v:textbox>
              <w:txbxContent>
                <w:p w:rsidR="00431342" w:rsidRPr="00495F67" w:rsidRDefault="00431342" w:rsidP="00431342">
                  <w:pPr>
                    <w:jc w:val="center"/>
                    <w:rPr>
                      <w:b/>
                      <w:bCs/>
                      <w:sz w:val="52"/>
                      <w:szCs w:val="52"/>
                      <w:rtl/>
                      <w:lang w:val="en-GB"/>
                    </w:rPr>
                  </w:pPr>
                  <w:r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val="en-GB"/>
                    </w:rPr>
                    <w:t>التسجيل بالشركات والقطاعات الحكومية</w:t>
                  </w:r>
                </w:p>
              </w:txbxContent>
            </v:textbox>
          </v:shape>
        </w:pict>
      </w:r>
    </w:p>
    <w:p w:rsidR="00F86212" w:rsidRPr="00F86212" w:rsidRDefault="00F86212" w:rsidP="00F86212"/>
    <w:p w:rsidR="00F86212" w:rsidRPr="00F86212" w:rsidRDefault="00F46241" w:rsidP="00F86212">
      <w:r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5556753</wp:posOffset>
            </wp:positionH>
            <wp:positionV relativeFrom="paragraph">
              <wp:posOffset>101660</wp:posOffset>
            </wp:positionV>
            <wp:extent cx="1569914" cy="439494"/>
            <wp:effectExtent l="0" t="571500" r="0" b="551106"/>
            <wp:wrapNone/>
            <wp:docPr id="2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80991" cy="44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6212" w:rsidRPr="00F86212" w:rsidRDefault="00F86212" w:rsidP="00F86212"/>
    <w:p w:rsidR="00F86212" w:rsidRPr="00F86212" w:rsidRDefault="00F86212" w:rsidP="00F86212"/>
    <w:p w:rsidR="00F86212" w:rsidRPr="00F86212" w:rsidRDefault="00C60804" w:rsidP="00F86212">
      <w:r>
        <w:rPr>
          <w:noProof/>
        </w:rPr>
        <w:pict>
          <v:shape id="_x0000_s1030" type="#_x0000_t202" style="position:absolute;margin-left:-49.5pt;margin-top:14.25pt;width:571.1pt;height:127.95pt;z-index:251664384;mso-width-relative:margin;mso-height-relative:margin;v-text-anchor:middle">
            <v:textbox>
              <w:txbxContent>
                <w:p w:rsidR="00431342" w:rsidRPr="00495F67" w:rsidRDefault="00431342" w:rsidP="00431342">
                  <w:pPr>
                    <w:jc w:val="center"/>
                    <w:rPr>
                      <w:b/>
                      <w:bCs/>
                      <w:sz w:val="52"/>
                      <w:szCs w:val="52"/>
                      <w:rtl/>
                      <w:lang w:val="en-GB"/>
                    </w:rPr>
                  </w:pPr>
                  <w:r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val="en-GB"/>
                    </w:rPr>
                    <w:t xml:space="preserve">القوائم المالية </w:t>
                  </w:r>
                  <w:r>
                    <w:rPr>
                      <w:b/>
                      <w:bCs/>
                      <w:sz w:val="52"/>
                      <w:szCs w:val="52"/>
                      <w:rtl/>
                      <w:lang w:val="en-GB"/>
                    </w:rPr>
                    <w:t>–</w:t>
                  </w:r>
                  <w:r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val="en-GB"/>
                    </w:rPr>
                    <w:t xml:space="preserve"> والتقارير الحسابية</w:t>
                  </w:r>
                </w:p>
              </w:txbxContent>
            </v:textbox>
          </v:shape>
        </w:pict>
      </w:r>
    </w:p>
    <w:p w:rsidR="00F86212" w:rsidRPr="00F86212" w:rsidRDefault="00F86212" w:rsidP="00F86212"/>
    <w:p w:rsidR="00F86212" w:rsidRPr="00F86212" w:rsidRDefault="00F46241" w:rsidP="00F86212">
      <w:r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5565502</wp:posOffset>
            </wp:positionH>
            <wp:positionV relativeFrom="paragraph">
              <wp:posOffset>143015</wp:posOffset>
            </wp:positionV>
            <wp:extent cx="1585535" cy="437618"/>
            <wp:effectExtent l="0" t="571500" r="0" b="552982"/>
            <wp:wrapNone/>
            <wp:docPr id="2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85163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6212" w:rsidRPr="00F86212" w:rsidRDefault="00F86212" w:rsidP="00F86212"/>
    <w:p w:rsidR="00F86212" w:rsidRPr="00F86212" w:rsidRDefault="00F86212" w:rsidP="00F86212"/>
    <w:p w:rsidR="00F86212" w:rsidRPr="00F86212" w:rsidRDefault="00F86212" w:rsidP="00F86212"/>
    <w:p w:rsidR="00DF1B7B" w:rsidRDefault="00F86212" w:rsidP="00F86212">
      <w:pPr>
        <w:tabs>
          <w:tab w:val="left" w:pos="2880"/>
        </w:tabs>
        <w:rPr>
          <w:rtl/>
        </w:rPr>
      </w:pPr>
      <w:r>
        <w:tab/>
      </w:r>
    </w:p>
    <w:p w:rsidR="00F86212" w:rsidRDefault="00F86212" w:rsidP="00F86212">
      <w:pPr>
        <w:tabs>
          <w:tab w:val="left" w:pos="2880"/>
        </w:tabs>
        <w:rPr>
          <w:rtl/>
        </w:rPr>
      </w:pPr>
    </w:p>
    <w:p w:rsidR="008B0E48" w:rsidRPr="008B0E48" w:rsidRDefault="00C60804" w:rsidP="00114CED">
      <w:pPr>
        <w:tabs>
          <w:tab w:val="left" w:pos="2880"/>
        </w:tabs>
      </w:pPr>
      <w:r>
        <w:rPr>
          <w:noProof/>
        </w:rPr>
        <w:pict>
          <v:shape id="_x0000_s1036" type="#_x0000_t202" style="position:absolute;margin-left:-52.9pt;margin-top:506.5pt;width:571.1pt;height:127.95pt;z-index:251669504;mso-width-relative:margin;mso-height-relative:margin;v-text-anchor:middle">
            <v:textbox style="mso-next-textbox:#_x0000_s1036">
              <w:txbxContent>
                <w:p w:rsidR="001D3D79" w:rsidRPr="00495F67" w:rsidRDefault="001D3D79" w:rsidP="001D3D79">
                  <w:pPr>
                    <w:jc w:val="center"/>
                    <w:rPr>
                      <w:b/>
                      <w:bCs/>
                      <w:sz w:val="52"/>
                      <w:szCs w:val="52"/>
                      <w:rtl/>
                      <w:lang w:val="en-GB"/>
                    </w:rPr>
                  </w:pPr>
                  <w:r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val="en-GB"/>
                    </w:rPr>
                    <w:t>سياسات وأنظمة وقرارات</w:t>
                  </w:r>
                  <w:r w:rsidR="0093299B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val="en-GB"/>
                    </w:rPr>
                    <w:t xml:space="preserve"> ونماذج ل</w:t>
                  </w:r>
                  <w:r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val="en-GB"/>
                    </w:rPr>
                    <w:t>لشركة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-52.9pt;margin-top:373.4pt;width:571.1pt;height:127.95pt;z-index:251668480;mso-width-relative:margin;mso-height-relative:margin;v-text-anchor:middle">
            <v:textbox style="mso-next-textbox:#_x0000_s1035">
              <w:txbxContent>
                <w:p w:rsidR="001D3D79" w:rsidRPr="00495F67" w:rsidRDefault="001D3D79" w:rsidP="00F46241">
                  <w:pPr>
                    <w:jc w:val="center"/>
                    <w:rPr>
                      <w:b/>
                      <w:bCs/>
                      <w:sz w:val="52"/>
                      <w:szCs w:val="52"/>
                      <w:rtl/>
                      <w:lang w:val="en-GB"/>
                    </w:rPr>
                  </w:pPr>
                  <w:r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val="en-GB"/>
                    </w:rPr>
                    <w:t>شئون الموظفين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-52.9pt;margin-top:238.6pt;width:571.1pt;height:127.95pt;z-index:251667456;mso-width-relative:margin;mso-height-relative:margin;v-text-anchor:middle">
            <v:textbox style="mso-next-textbox:#_x0000_s1034">
              <w:txbxContent>
                <w:p w:rsidR="001D3D79" w:rsidRPr="00495F67" w:rsidRDefault="001D3D79" w:rsidP="001D3D79">
                  <w:pPr>
                    <w:jc w:val="center"/>
                    <w:rPr>
                      <w:b/>
                      <w:bCs/>
                      <w:sz w:val="52"/>
                      <w:szCs w:val="52"/>
                      <w:rtl/>
                      <w:lang w:val="en-GB"/>
                    </w:rPr>
                  </w:pPr>
                  <w:r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val="en-GB"/>
                    </w:rPr>
                    <w:t xml:space="preserve">العائلة طلال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-52.9pt;margin-top:103pt;width:571.1pt;height:127.95pt;z-index:251666432;mso-width-relative:margin;mso-height-relative:margin;v-text-anchor:middle">
            <v:textbox style="mso-next-textbox:#_x0000_s1033">
              <w:txbxContent>
                <w:p w:rsidR="00F86212" w:rsidRPr="00495F67" w:rsidRDefault="001D3D79" w:rsidP="00F86212">
                  <w:pPr>
                    <w:jc w:val="center"/>
                    <w:rPr>
                      <w:b/>
                      <w:bCs/>
                      <w:sz w:val="52"/>
                      <w:szCs w:val="52"/>
                      <w:rtl/>
                      <w:lang w:val="en-GB"/>
                    </w:rPr>
                  </w:pPr>
                  <w:r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val="en-GB"/>
                    </w:rPr>
                    <w:t>طلال شخصي</w:t>
                  </w:r>
                </w:p>
              </w:txbxContent>
            </v:textbox>
          </v:shape>
        </w:pict>
      </w:r>
    </w:p>
    <w:p w:rsidR="008B0E48" w:rsidRPr="008B0E48" w:rsidRDefault="008B0E48" w:rsidP="008B0E48"/>
    <w:tbl>
      <w:tblPr>
        <w:tblpPr w:leftFromText="180" w:rightFromText="180" w:vertAnchor="text" w:horzAnchor="margin" w:tblpXSpec="right" w:tblpY="-33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2963"/>
      </w:tblGrid>
      <w:tr w:rsidR="00274B60" w:rsidTr="003A2A54">
        <w:trPr>
          <w:trHeight w:val="2328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54" w:rsidRDefault="00114CED" w:rsidP="00274B60">
            <w:r>
              <w:rPr>
                <w:noProof/>
              </w:rPr>
              <w:drawing>
                <wp:anchor distT="0" distB="0" distL="114300" distR="114300" simplePos="0" relativeHeight="251711488" behindDoc="1" locked="0" layoutInCell="1" allowOverlap="1">
                  <wp:simplePos x="0" y="0"/>
                  <wp:positionH relativeFrom="column">
                    <wp:posOffset>-45705</wp:posOffset>
                  </wp:positionH>
                  <wp:positionV relativeFrom="paragraph">
                    <wp:posOffset>10367</wp:posOffset>
                  </wp:positionV>
                  <wp:extent cx="2241240" cy="1446028"/>
                  <wp:effectExtent l="19050" t="0" r="6660" b="0"/>
                  <wp:wrapNone/>
                  <wp:docPr id="3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360" cy="14486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A2A54" w:rsidRPr="003A2A54" w:rsidRDefault="003A2A54" w:rsidP="003A2A54"/>
          <w:p w:rsidR="003A2A54" w:rsidRPr="003A2A54" w:rsidRDefault="003A2A54" w:rsidP="003A2A54"/>
          <w:p w:rsidR="00274B60" w:rsidRPr="003A2A54" w:rsidRDefault="00274B60" w:rsidP="003A2A54"/>
        </w:tc>
      </w:tr>
      <w:tr w:rsidR="00274B60" w:rsidTr="003A2A54">
        <w:trPr>
          <w:cantSplit/>
          <w:trHeight w:val="11688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74B60" w:rsidRPr="00274B60" w:rsidRDefault="00D02812" w:rsidP="00D02812">
            <w:pPr>
              <w:pBdr>
                <w:between w:val="dotted" w:sz="4" w:space="1" w:color="auto"/>
              </w:pBdr>
              <w:ind w:left="113" w:right="113"/>
              <w:jc w:val="center"/>
              <w:rPr>
                <w:b/>
                <w:bCs/>
                <w:sz w:val="96"/>
                <w:szCs w:val="96"/>
                <w:rtl/>
                <w:lang w:val="en-GB"/>
              </w:rPr>
            </w:pPr>
            <w:r>
              <w:rPr>
                <w:rFonts w:hint="cs"/>
                <w:b/>
                <w:bCs/>
                <w:sz w:val="96"/>
                <w:szCs w:val="96"/>
                <w:rtl/>
                <w:lang w:val="en-GB"/>
              </w:rPr>
              <w:t xml:space="preserve">جميع </w:t>
            </w:r>
            <w:r w:rsidR="00DE7A28">
              <w:rPr>
                <w:rFonts w:hint="cs"/>
                <w:b/>
                <w:bCs/>
                <w:sz w:val="96"/>
                <w:szCs w:val="96"/>
                <w:rtl/>
                <w:lang w:val="en-GB"/>
              </w:rPr>
              <w:t>إيجارات</w:t>
            </w:r>
            <w:r w:rsidR="00274B60" w:rsidRPr="00274B60">
              <w:rPr>
                <w:rFonts w:hint="cs"/>
                <w:b/>
                <w:bCs/>
                <w:sz w:val="96"/>
                <w:szCs w:val="96"/>
                <w:rtl/>
                <w:lang w:val="en-GB"/>
              </w:rPr>
              <w:t xml:space="preserve"> </w:t>
            </w:r>
            <w:r>
              <w:rPr>
                <w:rFonts w:hint="cs"/>
                <w:b/>
                <w:bCs/>
                <w:sz w:val="96"/>
                <w:szCs w:val="96"/>
                <w:rtl/>
                <w:lang w:val="en-GB"/>
              </w:rPr>
              <w:t>مؤسسة بايوني</w:t>
            </w:r>
          </w:p>
          <w:p w:rsidR="00274B60" w:rsidRPr="00D02812" w:rsidRDefault="00D02812" w:rsidP="00274B60">
            <w:pPr>
              <w:ind w:left="113" w:right="113"/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D02812">
              <w:rPr>
                <w:b/>
                <w:bCs/>
                <w:sz w:val="72"/>
                <w:szCs w:val="72"/>
              </w:rPr>
              <w:t>ALL BAYOUNI RENTAL DOCUMENTS</w:t>
            </w:r>
          </w:p>
        </w:tc>
      </w:tr>
      <w:tr w:rsidR="00D26F10" w:rsidTr="003A2A54">
        <w:trPr>
          <w:trHeight w:val="1247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10" w:rsidRDefault="003A2A54" w:rsidP="00F406D4">
            <w:r>
              <w:rPr>
                <w:noProof/>
              </w:rPr>
              <w:lastRenderedPageBreak/>
              <w:drawing>
                <wp:anchor distT="0" distB="0" distL="114300" distR="114300" simplePos="0" relativeHeight="251717632" behindDoc="1" locked="0" layoutInCell="1" allowOverlap="1">
                  <wp:simplePos x="0" y="0"/>
                  <wp:positionH relativeFrom="column">
                    <wp:posOffset>-36165</wp:posOffset>
                  </wp:positionH>
                  <wp:positionV relativeFrom="paragraph">
                    <wp:posOffset>53458</wp:posOffset>
                  </wp:positionV>
                  <wp:extent cx="1788484" cy="691116"/>
                  <wp:effectExtent l="19050" t="0" r="2216" b="0"/>
                  <wp:wrapNone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484" cy="691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26F10" w:rsidTr="003A2A54">
        <w:trPr>
          <w:cantSplit/>
          <w:trHeight w:val="8726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6F10" w:rsidRPr="003A2A54" w:rsidRDefault="003A2A54" w:rsidP="003A2A54">
            <w:pPr>
              <w:pBdr>
                <w:between w:val="dotted" w:sz="4" w:space="1" w:color="auto"/>
              </w:pBdr>
              <w:ind w:left="113" w:right="113"/>
              <w:jc w:val="center"/>
              <w:rPr>
                <w:b/>
                <w:bCs/>
                <w:sz w:val="72"/>
                <w:szCs w:val="72"/>
                <w:rtl/>
                <w:lang w:val="en-GB"/>
              </w:rPr>
            </w:pPr>
            <w:r w:rsidRPr="003A2A54">
              <w:rPr>
                <w:rFonts w:hint="cs"/>
                <w:b/>
                <w:bCs/>
                <w:sz w:val="72"/>
                <w:szCs w:val="72"/>
                <w:rtl/>
                <w:lang w:val="en-GB"/>
              </w:rPr>
              <w:t>المشتريات والموردين (الصين)</w:t>
            </w:r>
          </w:p>
        </w:tc>
      </w:tr>
    </w:tbl>
    <w:tbl>
      <w:tblPr>
        <w:tblpPr w:leftFromText="180" w:rightFromText="180" w:vertAnchor="text" w:horzAnchor="page" w:tblpX="3058" w:tblpY="-72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2675"/>
      </w:tblGrid>
      <w:tr w:rsidR="003A2A54" w:rsidTr="003A2A54">
        <w:trPr>
          <w:trHeight w:val="1247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54" w:rsidRDefault="003A2A54" w:rsidP="003A2A54">
            <w:r>
              <w:rPr>
                <w:noProof/>
              </w:rPr>
              <w:drawing>
                <wp:anchor distT="0" distB="0" distL="114300" distR="114300" simplePos="0" relativeHeight="251719680" behindDoc="1" locked="0" layoutInCell="1" allowOverlap="1">
                  <wp:simplePos x="0" y="0"/>
                  <wp:positionH relativeFrom="column">
                    <wp:posOffset>-40182</wp:posOffset>
                  </wp:positionH>
                  <wp:positionV relativeFrom="paragraph">
                    <wp:posOffset>56648</wp:posOffset>
                  </wp:positionV>
                  <wp:extent cx="1597099" cy="617160"/>
                  <wp:effectExtent l="19050" t="0" r="3101" b="0"/>
                  <wp:wrapNone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801" cy="617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A2A54" w:rsidRPr="003A2A54" w:rsidTr="003A2A54">
        <w:trPr>
          <w:cantSplit/>
          <w:trHeight w:val="8726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2A54" w:rsidRPr="003A2A54" w:rsidRDefault="003A2A54" w:rsidP="003A2A54">
            <w:pPr>
              <w:pBdr>
                <w:between w:val="dotted" w:sz="4" w:space="1" w:color="auto"/>
              </w:pBdr>
              <w:ind w:left="113" w:right="113"/>
              <w:jc w:val="center"/>
              <w:rPr>
                <w:b/>
                <w:bCs/>
                <w:sz w:val="72"/>
                <w:szCs w:val="72"/>
                <w:rtl/>
                <w:lang w:val="en-GB"/>
              </w:rPr>
            </w:pPr>
            <w:r w:rsidRPr="003A2A54">
              <w:rPr>
                <w:rFonts w:hint="cs"/>
                <w:b/>
                <w:bCs/>
                <w:sz w:val="72"/>
                <w:szCs w:val="72"/>
                <w:rtl/>
                <w:lang w:val="en-GB"/>
              </w:rPr>
              <w:t>المشتريات والموردين (</w:t>
            </w:r>
            <w:r>
              <w:rPr>
                <w:rFonts w:hint="cs"/>
                <w:b/>
                <w:bCs/>
                <w:sz w:val="72"/>
                <w:szCs w:val="72"/>
                <w:rtl/>
                <w:lang w:val="en-GB"/>
              </w:rPr>
              <w:t>أوروبا</w:t>
            </w:r>
            <w:r w:rsidRPr="003A2A54">
              <w:rPr>
                <w:rFonts w:hint="cs"/>
                <w:b/>
                <w:bCs/>
                <w:sz w:val="72"/>
                <w:szCs w:val="72"/>
                <w:rtl/>
                <w:lang w:val="en-GB"/>
              </w:rPr>
              <w:t>)</w:t>
            </w:r>
          </w:p>
        </w:tc>
      </w:tr>
    </w:tbl>
    <w:p w:rsidR="00274B60" w:rsidRDefault="00274B60" w:rsidP="00274B60">
      <w:pPr>
        <w:pBdr>
          <w:between w:val="dotted" w:sz="4" w:space="1" w:color="auto"/>
        </w:pBdr>
        <w:tabs>
          <w:tab w:val="left" w:pos="3751"/>
        </w:tabs>
        <w:rPr>
          <w:rtl/>
        </w:rPr>
      </w:pPr>
    </w:p>
    <w:p w:rsidR="00274B60" w:rsidRPr="00274B60" w:rsidRDefault="00274B60" w:rsidP="00274B60">
      <w:pPr>
        <w:rPr>
          <w:rtl/>
        </w:rPr>
      </w:pPr>
    </w:p>
    <w:p w:rsidR="003A2A54" w:rsidRDefault="003A2A54" w:rsidP="00274B60">
      <w:pPr>
        <w:jc w:val="center"/>
        <w:rPr>
          <w:rtl/>
        </w:rPr>
      </w:pPr>
    </w:p>
    <w:p w:rsidR="003A2A54" w:rsidRPr="003A2A54" w:rsidRDefault="003A2A54" w:rsidP="003A2A54">
      <w:pPr>
        <w:rPr>
          <w:rtl/>
        </w:rPr>
      </w:pPr>
    </w:p>
    <w:p w:rsidR="003A2A54" w:rsidRPr="003A2A54" w:rsidRDefault="003A2A54" w:rsidP="003A2A54">
      <w:pPr>
        <w:rPr>
          <w:rtl/>
        </w:rPr>
      </w:pPr>
    </w:p>
    <w:p w:rsidR="003A2A54" w:rsidRPr="003A2A54" w:rsidRDefault="003A2A54" w:rsidP="003A2A54">
      <w:pPr>
        <w:rPr>
          <w:rtl/>
        </w:rPr>
      </w:pPr>
    </w:p>
    <w:p w:rsidR="003A2A54" w:rsidRPr="003A2A54" w:rsidRDefault="003A2A54" w:rsidP="003A2A54">
      <w:pPr>
        <w:rPr>
          <w:rtl/>
        </w:rPr>
      </w:pPr>
    </w:p>
    <w:p w:rsidR="003A2A54" w:rsidRPr="003A2A54" w:rsidRDefault="003A2A54" w:rsidP="003A2A54">
      <w:pPr>
        <w:rPr>
          <w:rtl/>
        </w:rPr>
      </w:pPr>
    </w:p>
    <w:p w:rsidR="003A2A54" w:rsidRPr="003A2A54" w:rsidRDefault="003A2A54" w:rsidP="003A2A54">
      <w:pPr>
        <w:rPr>
          <w:rtl/>
        </w:rPr>
      </w:pPr>
    </w:p>
    <w:p w:rsidR="003A2A54" w:rsidRPr="003A2A54" w:rsidRDefault="003A2A54" w:rsidP="003A2A54">
      <w:pPr>
        <w:rPr>
          <w:rtl/>
        </w:rPr>
      </w:pPr>
    </w:p>
    <w:p w:rsidR="003A2A54" w:rsidRPr="003A2A54" w:rsidRDefault="003A2A54" w:rsidP="003A2A54">
      <w:pPr>
        <w:rPr>
          <w:rtl/>
        </w:rPr>
      </w:pPr>
    </w:p>
    <w:p w:rsidR="003A2A54" w:rsidRPr="003A2A54" w:rsidRDefault="003A2A54" w:rsidP="003A2A54">
      <w:pPr>
        <w:rPr>
          <w:rtl/>
        </w:rPr>
      </w:pPr>
    </w:p>
    <w:p w:rsidR="003A2A54" w:rsidRPr="003A2A54" w:rsidRDefault="003A2A54" w:rsidP="003A2A54">
      <w:pPr>
        <w:rPr>
          <w:rtl/>
        </w:rPr>
      </w:pPr>
    </w:p>
    <w:p w:rsidR="003A2A54" w:rsidRPr="003A2A54" w:rsidRDefault="003A2A54" w:rsidP="003A2A54">
      <w:pPr>
        <w:rPr>
          <w:rtl/>
        </w:rPr>
      </w:pPr>
    </w:p>
    <w:p w:rsidR="003A2A54" w:rsidRPr="003A2A54" w:rsidRDefault="003A2A54" w:rsidP="003A2A54">
      <w:pPr>
        <w:rPr>
          <w:rtl/>
        </w:rPr>
      </w:pPr>
    </w:p>
    <w:p w:rsidR="003A2A54" w:rsidRPr="003A2A54" w:rsidRDefault="003A2A54" w:rsidP="003A2A54">
      <w:pPr>
        <w:rPr>
          <w:rtl/>
        </w:rPr>
      </w:pPr>
    </w:p>
    <w:p w:rsidR="003A2A54" w:rsidRPr="003A2A54" w:rsidRDefault="003A2A54" w:rsidP="003A2A54">
      <w:pPr>
        <w:rPr>
          <w:rtl/>
        </w:rPr>
      </w:pPr>
    </w:p>
    <w:p w:rsidR="003A2A54" w:rsidRPr="003A2A54" w:rsidRDefault="003A2A54" w:rsidP="003A2A54">
      <w:pPr>
        <w:rPr>
          <w:rtl/>
        </w:rPr>
      </w:pPr>
    </w:p>
    <w:p w:rsidR="003A2A54" w:rsidRPr="003A2A54" w:rsidRDefault="003A2A54" w:rsidP="003A2A54">
      <w:pPr>
        <w:rPr>
          <w:rtl/>
        </w:rPr>
      </w:pPr>
    </w:p>
    <w:p w:rsidR="003A2A54" w:rsidRPr="003A2A54" w:rsidRDefault="003A2A54" w:rsidP="003A2A54">
      <w:pPr>
        <w:rPr>
          <w:rtl/>
        </w:rPr>
      </w:pPr>
    </w:p>
    <w:p w:rsidR="003A2A54" w:rsidRPr="003A2A54" w:rsidRDefault="003A2A54" w:rsidP="003A2A54">
      <w:pPr>
        <w:rPr>
          <w:rtl/>
        </w:rPr>
      </w:pPr>
    </w:p>
    <w:p w:rsidR="003A2A54" w:rsidRPr="003A2A54" w:rsidRDefault="003A2A54" w:rsidP="003A2A54">
      <w:pPr>
        <w:rPr>
          <w:rtl/>
        </w:rPr>
      </w:pPr>
    </w:p>
    <w:p w:rsidR="003A2A54" w:rsidRPr="003A2A54" w:rsidRDefault="003A2A54" w:rsidP="003A2A54">
      <w:pPr>
        <w:rPr>
          <w:rtl/>
        </w:rPr>
      </w:pPr>
    </w:p>
    <w:p w:rsidR="003A2A54" w:rsidRPr="003A2A54" w:rsidRDefault="003A2A54" w:rsidP="003A2A54">
      <w:pPr>
        <w:rPr>
          <w:rtl/>
        </w:rPr>
      </w:pPr>
    </w:p>
    <w:p w:rsidR="003A2A54" w:rsidRPr="003A2A54" w:rsidRDefault="003A2A54" w:rsidP="003A2A54">
      <w:pPr>
        <w:rPr>
          <w:rtl/>
        </w:rPr>
      </w:pPr>
    </w:p>
    <w:p w:rsidR="003A2A54" w:rsidRDefault="003A2A54" w:rsidP="003A2A54">
      <w:pPr>
        <w:rPr>
          <w:rtl/>
        </w:rPr>
      </w:pPr>
    </w:p>
    <w:p w:rsidR="003A2A54" w:rsidRDefault="003A2A54" w:rsidP="003A2A54">
      <w:pPr>
        <w:rPr>
          <w:rtl/>
        </w:rPr>
      </w:pPr>
    </w:p>
    <w:p w:rsidR="008B0E48" w:rsidRDefault="008B0E48" w:rsidP="003A2A54">
      <w:pPr>
        <w:jc w:val="right"/>
        <w:rPr>
          <w:rFonts w:hint="cs"/>
          <w:rtl/>
        </w:rPr>
      </w:pPr>
    </w:p>
    <w:p w:rsidR="003A2A54" w:rsidRDefault="003A2A54" w:rsidP="003A2A54">
      <w:pPr>
        <w:jc w:val="right"/>
        <w:rPr>
          <w:rFonts w:hint="cs"/>
          <w:rtl/>
        </w:rPr>
      </w:pPr>
    </w:p>
    <w:p w:rsidR="003A2A54" w:rsidRDefault="003A2A54" w:rsidP="003A2A54">
      <w:pPr>
        <w:jc w:val="right"/>
        <w:rPr>
          <w:rFonts w:hint="cs"/>
          <w:rtl/>
        </w:rPr>
      </w:pPr>
    </w:p>
    <w:tbl>
      <w:tblPr>
        <w:tblpPr w:leftFromText="180" w:rightFromText="180" w:vertAnchor="text" w:horzAnchor="margin" w:tblpXSpec="right" w:tblpY="-33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3601"/>
      </w:tblGrid>
      <w:tr w:rsidR="003A2A54" w:rsidTr="00D36042">
        <w:trPr>
          <w:trHeight w:val="2328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54" w:rsidRDefault="003A2A54" w:rsidP="00D36042">
            <w:r>
              <w:rPr>
                <w:noProof/>
              </w:rPr>
              <w:lastRenderedPageBreak/>
              <w:drawing>
                <wp:anchor distT="0" distB="0" distL="114300" distR="114300" simplePos="0" relativeHeight="251713536" behindDoc="1" locked="0" layoutInCell="1" allowOverlap="1">
                  <wp:simplePos x="0" y="0"/>
                  <wp:positionH relativeFrom="column">
                    <wp:posOffset>-45705</wp:posOffset>
                  </wp:positionH>
                  <wp:positionV relativeFrom="paragraph">
                    <wp:posOffset>10367</wp:posOffset>
                  </wp:positionV>
                  <wp:extent cx="2241240" cy="1446028"/>
                  <wp:effectExtent l="19050" t="0" r="6660" b="0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360" cy="14486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A2A54" w:rsidTr="00D36042">
        <w:trPr>
          <w:cantSplit/>
          <w:trHeight w:val="11688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2A54" w:rsidRPr="00274B60" w:rsidRDefault="003A2A54" w:rsidP="00D36042">
            <w:pPr>
              <w:pBdr>
                <w:between w:val="dotted" w:sz="4" w:space="1" w:color="auto"/>
              </w:pBdr>
              <w:ind w:left="113" w:right="113"/>
              <w:jc w:val="center"/>
              <w:rPr>
                <w:b/>
                <w:bCs/>
                <w:sz w:val="96"/>
                <w:szCs w:val="96"/>
                <w:rtl/>
                <w:lang w:val="en-GB"/>
              </w:rPr>
            </w:pPr>
            <w:r>
              <w:rPr>
                <w:rFonts w:hint="cs"/>
                <w:b/>
                <w:bCs/>
                <w:sz w:val="96"/>
                <w:szCs w:val="96"/>
                <w:rtl/>
                <w:lang w:val="en-GB"/>
              </w:rPr>
              <w:t>جميع إيجارات</w:t>
            </w:r>
            <w:r w:rsidRPr="00274B60">
              <w:rPr>
                <w:rFonts w:hint="cs"/>
                <w:b/>
                <w:bCs/>
                <w:sz w:val="96"/>
                <w:szCs w:val="96"/>
                <w:rtl/>
                <w:lang w:val="en-GB"/>
              </w:rPr>
              <w:t xml:space="preserve"> </w:t>
            </w:r>
            <w:r>
              <w:rPr>
                <w:rFonts w:hint="cs"/>
                <w:b/>
                <w:bCs/>
                <w:sz w:val="96"/>
                <w:szCs w:val="96"/>
                <w:rtl/>
                <w:lang w:val="en-GB"/>
              </w:rPr>
              <w:t>مؤسسة بايوني</w:t>
            </w:r>
          </w:p>
          <w:p w:rsidR="003A2A54" w:rsidRPr="00D02812" w:rsidRDefault="003A2A54" w:rsidP="00D36042">
            <w:pPr>
              <w:ind w:left="113" w:right="113"/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D02812">
              <w:rPr>
                <w:b/>
                <w:bCs/>
                <w:sz w:val="72"/>
                <w:szCs w:val="72"/>
              </w:rPr>
              <w:t>ALL BAYOUNI RENTAL DOCUMENTS</w:t>
            </w:r>
          </w:p>
        </w:tc>
      </w:tr>
      <w:tr w:rsidR="003A2A54" w:rsidTr="00D36042">
        <w:trPr>
          <w:trHeight w:val="2328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54" w:rsidRDefault="003A2A54" w:rsidP="00D36042"/>
        </w:tc>
      </w:tr>
      <w:tr w:rsidR="003A2A54" w:rsidTr="00D36042">
        <w:trPr>
          <w:cantSplit/>
          <w:trHeight w:val="11688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2A54" w:rsidRPr="00274B60" w:rsidRDefault="003A2A54" w:rsidP="00D36042">
            <w:pPr>
              <w:pBdr>
                <w:between w:val="dotted" w:sz="4" w:space="1" w:color="auto"/>
              </w:pBdr>
              <w:ind w:left="113" w:right="113"/>
              <w:jc w:val="center"/>
              <w:rPr>
                <w:b/>
                <w:bCs/>
                <w:sz w:val="96"/>
                <w:szCs w:val="96"/>
                <w:rtl/>
                <w:lang w:val="en-GB"/>
              </w:rPr>
            </w:pPr>
            <w:r>
              <w:rPr>
                <w:rFonts w:hint="cs"/>
                <w:b/>
                <w:bCs/>
                <w:sz w:val="96"/>
                <w:szCs w:val="96"/>
                <w:rtl/>
                <w:lang w:val="en-GB"/>
              </w:rPr>
              <w:t>تقارير إستلامات جميع الموظفين</w:t>
            </w:r>
          </w:p>
          <w:p w:rsidR="003A2A54" w:rsidRPr="00D02812" w:rsidRDefault="003A2A54" w:rsidP="00D36042">
            <w:pPr>
              <w:ind w:left="113" w:right="113"/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D02812">
              <w:rPr>
                <w:b/>
                <w:bCs/>
                <w:sz w:val="72"/>
                <w:szCs w:val="72"/>
              </w:rPr>
              <w:t xml:space="preserve">ALL </w:t>
            </w:r>
            <w:r>
              <w:rPr>
                <w:b/>
                <w:bCs/>
                <w:sz w:val="72"/>
                <w:szCs w:val="72"/>
              </w:rPr>
              <w:t>EMPLOYEES RECEIPTS REPORT</w:t>
            </w:r>
          </w:p>
        </w:tc>
      </w:tr>
    </w:tbl>
    <w:p w:rsidR="003A2A54" w:rsidRPr="003A2A54" w:rsidRDefault="003A2A54" w:rsidP="003A2A54">
      <w:pPr>
        <w:jc w:val="right"/>
        <w:rPr>
          <w:rtl/>
        </w:rPr>
      </w:pPr>
    </w:p>
    <w:sectPr w:rsidR="003A2A54" w:rsidRPr="003A2A54" w:rsidSect="00274B60">
      <w:pgSz w:w="12240" w:h="15840"/>
      <w:pgMar w:top="810" w:right="90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A45" w:rsidRPr="00AC0083" w:rsidRDefault="00971A45" w:rsidP="00274B60">
      <w:pPr>
        <w:spacing w:after="0" w:line="240" w:lineRule="auto"/>
        <w:rPr>
          <w:sz w:val="20"/>
        </w:rPr>
      </w:pPr>
      <w:r>
        <w:separator/>
      </w:r>
    </w:p>
  </w:endnote>
  <w:endnote w:type="continuationSeparator" w:id="0">
    <w:p w:rsidR="00971A45" w:rsidRPr="00AC0083" w:rsidRDefault="00971A45" w:rsidP="00274B60">
      <w:pPr>
        <w:spacing w:after="0" w:line="240" w:lineRule="auto"/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A45" w:rsidRPr="00AC0083" w:rsidRDefault="00971A45" w:rsidP="00274B60">
      <w:pPr>
        <w:spacing w:after="0" w:line="240" w:lineRule="auto"/>
        <w:rPr>
          <w:sz w:val="20"/>
        </w:rPr>
      </w:pPr>
      <w:r>
        <w:separator/>
      </w:r>
    </w:p>
  </w:footnote>
  <w:footnote w:type="continuationSeparator" w:id="0">
    <w:p w:rsidR="00971A45" w:rsidRPr="00AC0083" w:rsidRDefault="00971A45" w:rsidP="00274B60">
      <w:pPr>
        <w:spacing w:after="0" w:line="240" w:lineRule="auto"/>
        <w:rPr>
          <w:sz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F67"/>
    <w:rsid w:val="0009599A"/>
    <w:rsid w:val="000C6DA4"/>
    <w:rsid w:val="00114CED"/>
    <w:rsid w:val="0019154C"/>
    <w:rsid w:val="001D3D79"/>
    <w:rsid w:val="00274B60"/>
    <w:rsid w:val="00305BEF"/>
    <w:rsid w:val="003350E9"/>
    <w:rsid w:val="003A2A54"/>
    <w:rsid w:val="003F6526"/>
    <w:rsid w:val="00431342"/>
    <w:rsid w:val="00495F67"/>
    <w:rsid w:val="00603E75"/>
    <w:rsid w:val="00620525"/>
    <w:rsid w:val="00624BB3"/>
    <w:rsid w:val="00733607"/>
    <w:rsid w:val="008B0E48"/>
    <w:rsid w:val="008B2635"/>
    <w:rsid w:val="0093299B"/>
    <w:rsid w:val="00971A45"/>
    <w:rsid w:val="00A67AE5"/>
    <w:rsid w:val="00AF1CC5"/>
    <w:rsid w:val="00AF5A0F"/>
    <w:rsid w:val="00C60804"/>
    <w:rsid w:val="00CF2982"/>
    <w:rsid w:val="00D02812"/>
    <w:rsid w:val="00D03E16"/>
    <w:rsid w:val="00D202CC"/>
    <w:rsid w:val="00D26F10"/>
    <w:rsid w:val="00D65F61"/>
    <w:rsid w:val="00DE7A28"/>
    <w:rsid w:val="00DF1B7B"/>
    <w:rsid w:val="00F46241"/>
    <w:rsid w:val="00F86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F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74B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4B60"/>
  </w:style>
  <w:style w:type="paragraph" w:styleId="Footer">
    <w:name w:val="footer"/>
    <w:basedOn w:val="Normal"/>
    <w:link w:val="FooterChar"/>
    <w:uiPriority w:val="99"/>
    <w:semiHidden/>
    <w:unhideWhenUsed/>
    <w:rsid w:val="00274B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4B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0964D-3B55-486A-B2FB-3E71EF74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</dc:creator>
  <cp:lastModifiedBy>talal</cp:lastModifiedBy>
  <cp:revision>7</cp:revision>
  <cp:lastPrinted>2021-03-16T10:40:00Z</cp:lastPrinted>
  <dcterms:created xsi:type="dcterms:W3CDTF">2017-01-09T07:34:00Z</dcterms:created>
  <dcterms:modified xsi:type="dcterms:W3CDTF">2021-03-16T10:42:00Z</dcterms:modified>
</cp:coreProperties>
</file>